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692"/>
        <w:tblW w:w="1062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A26FD3" w:rsidRPr="00AE7298" w14:paraId="162C31ED" w14:textId="77777777" w:rsidTr="006A0414">
        <w:tc>
          <w:tcPr>
            <w:tcW w:w="10627" w:type="dxa"/>
            <w:gridSpan w:val="3"/>
            <w:shd w:val="clear" w:color="auto" w:fill="BDD6EE" w:themeFill="accent5" w:themeFillTint="66"/>
            <w:vAlign w:val="center"/>
          </w:tcPr>
          <w:p w14:paraId="30C0F5C3" w14:textId="77777777" w:rsidR="00A26FD3" w:rsidRPr="00AE7298" w:rsidRDefault="00A26FD3" w:rsidP="006A0414">
            <w:pPr>
              <w:rPr>
                <w:rFonts w:eastAsia="Times New Roman" w:cstheme="minorHAnsi"/>
                <w:sz w:val="6"/>
                <w:szCs w:val="6"/>
                <w:lang w:val="en-US"/>
              </w:rPr>
            </w:pPr>
          </w:p>
          <w:p w14:paraId="75A11001" w14:textId="77777777" w:rsidR="00A26FD3" w:rsidRPr="00AE7298" w:rsidRDefault="00A26FD3" w:rsidP="006A0414">
            <w:pPr>
              <w:spacing w:line="276" w:lineRule="auto"/>
              <w:jc w:val="center"/>
              <w:rPr>
                <w:rStyle w:val="214pt"/>
                <w:rFonts w:eastAsia="Arial Unicode MS" w:cstheme="minorHAnsi"/>
                <w:i w:val="0"/>
                <w:sz w:val="40"/>
                <w:lang w:val="en-US"/>
              </w:rPr>
            </w:pPr>
            <w:r w:rsidRPr="00AE7298">
              <w:rPr>
                <w:rStyle w:val="214pt"/>
                <w:rFonts w:eastAsia="Arial Unicode MS" w:cstheme="minorHAnsi"/>
                <w:sz w:val="40"/>
                <w:lang w:val="en-US"/>
              </w:rPr>
              <w:t>INVESTMENT PROJECT SUMMARY/PROFILE</w:t>
            </w:r>
          </w:p>
          <w:p w14:paraId="3EEFF238" w14:textId="77777777" w:rsidR="00A26FD3" w:rsidRPr="003308C6" w:rsidRDefault="00A26FD3" w:rsidP="006A0414">
            <w:pPr>
              <w:spacing w:line="322" w:lineRule="exact"/>
              <w:jc w:val="center"/>
              <w:rPr>
                <w:rStyle w:val="214pt"/>
                <w:rFonts w:eastAsia="Arial Unicode MS" w:cstheme="minorHAnsi"/>
                <w:b w:val="0"/>
                <w:bCs w:val="0"/>
                <w:i w:val="0"/>
                <w:sz w:val="32"/>
                <w:szCs w:val="32"/>
                <w:lang w:val="en-US"/>
              </w:rPr>
            </w:pPr>
            <w:r w:rsidRPr="00A26FD3">
              <w:rPr>
                <w:rStyle w:val="214pt"/>
                <w:rFonts w:eastAsia="Arial Unicode MS" w:cstheme="minorHAnsi"/>
                <w:b w:val="0"/>
                <w:bCs w:val="0"/>
                <w:i w:val="0"/>
                <w:iCs w:val="0"/>
                <w:sz w:val="32"/>
                <w:szCs w:val="32"/>
                <w:lang w:val="en-US"/>
              </w:rPr>
              <w:t>Construction of Technopark in the territory of FEZ “Kulob”</w:t>
            </w:r>
          </w:p>
        </w:tc>
      </w:tr>
      <w:tr w:rsidR="00A26FD3" w:rsidRPr="00AE7298" w14:paraId="61996409" w14:textId="77777777" w:rsidTr="006A0414">
        <w:trPr>
          <w:trHeight w:val="2664"/>
        </w:trPr>
        <w:tc>
          <w:tcPr>
            <w:tcW w:w="3510" w:type="dxa"/>
            <w:shd w:val="clear" w:color="auto" w:fill="auto"/>
            <w:vAlign w:val="center"/>
          </w:tcPr>
          <w:p w14:paraId="388413EF" w14:textId="77777777" w:rsidR="00A26FD3" w:rsidRPr="005178AC" w:rsidRDefault="00A26FD3" w:rsidP="006A0414">
            <w:pPr>
              <w:spacing w:line="280" w:lineRule="exact"/>
              <w:ind w:left="-142" w:right="-72"/>
              <w:rPr>
                <w:rStyle w:val="214pt0"/>
                <w:rFonts w:eastAsia="Arial Unicode MS" w:cstheme="minorHAnsi"/>
                <w:b w:val="0"/>
                <w:lang w:val="en-US"/>
              </w:rPr>
            </w:pPr>
            <w:r>
              <w:rPr>
                <w:rFonts w:ascii="Times New Roman" w:eastAsia="Arial Unicode MS" w:hAnsi="Times New Roman" w:cs="Times New Roman"/>
                <w:bCs/>
                <w:noProof/>
                <w:color w:val="000000"/>
                <w:sz w:val="28"/>
                <w:szCs w:val="28"/>
                <w:lang w:eastAsia="zh-CN"/>
              </w:rPr>
              <w:drawing>
                <wp:anchor distT="0" distB="0" distL="114300" distR="114300" simplePos="0" relativeHeight="251659264" behindDoc="1" locked="0" layoutInCell="1" allowOverlap="1" wp14:anchorId="03ACBBDE" wp14:editId="14AFF3B7">
                  <wp:simplePos x="0" y="0"/>
                  <wp:positionH relativeFrom="column">
                    <wp:posOffset>-72390</wp:posOffset>
                  </wp:positionH>
                  <wp:positionV relativeFrom="paragraph">
                    <wp:posOffset>-1779270</wp:posOffset>
                  </wp:positionV>
                  <wp:extent cx="2226310" cy="1758950"/>
                  <wp:effectExtent l="0" t="0" r="0" b="6350"/>
                  <wp:wrapTight wrapText="bothSides">
                    <wp:wrapPolygon edited="0">
                      <wp:start x="0" y="0"/>
                      <wp:lineTo x="0" y="21522"/>
                      <wp:lineTo x="21440" y="21522"/>
                      <wp:lineTo x="21440" y="0"/>
                      <wp:lineTo x="0" y="0"/>
                    </wp:wrapPolygon>
                  </wp:wrapTight>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khnopark-novosibirskogo-akadempark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6310" cy="1758950"/>
                          </a:xfrm>
                          <a:prstGeom prst="rect">
                            <a:avLst/>
                          </a:prstGeom>
                        </pic:spPr>
                      </pic:pic>
                    </a:graphicData>
                  </a:graphic>
                  <wp14:sizeRelH relativeFrom="margin">
                    <wp14:pctWidth>0</wp14:pctWidth>
                  </wp14:sizeRelH>
                  <wp14:sizeRelV relativeFrom="margin">
                    <wp14:pctHeight>0</wp14:pctHeight>
                  </wp14:sizeRelV>
                </wp:anchor>
              </w:drawing>
            </w:r>
          </w:p>
        </w:tc>
        <w:tc>
          <w:tcPr>
            <w:tcW w:w="3574" w:type="dxa"/>
            <w:shd w:val="clear" w:color="auto" w:fill="auto"/>
            <w:vAlign w:val="center"/>
          </w:tcPr>
          <w:p w14:paraId="3DFD9290" w14:textId="77777777" w:rsidR="00A26FD3" w:rsidRPr="00AE7298" w:rsidRDefault="00A26FD3" w:rsidP="006A0414">
            <w:pPr>
              <w:spacing w:line="280" w:lineRule="exact"/>
              <w:rPr>
                <w:rStyle w:val="214pt0"/>
                <w:rFonts w:eastAsia="Arial Unicode MS" w:cstheme="minorHAnsi"/>
                <w:b w:val="0"/>
                <w:lang w:val="en-US"/>
              </w:rPr>
            </w:pPr>
            <w:r>
              <w:rPr>
                <w:rFonts w:ascii="Times New Roman" w:eastAsia="Arial Unicode MS" w:hAnsi="Times New Roman" w:cs="Times New Roman"/>
                <w:bCs/>
                <w:noProof/>
                <w:color w:val="000000"/>
                <w:sz w:val="28"/>
                <w:szCs w:val="28"/>
                <w:lang w:eastAsia="zh-CN"/>
              </w:rPr>
              <w:drawing>
                <wp:anchor distT="0" distB="0" distL="114300" distR="114300" simplePos="0" relativeHeight="251660288" behindDoc="0" locked="0" layoutInCell="1" allowOverlap="1" wp14:anchorId="3D257292" wp14:editId="60A922A1">
                  <wp:simplePos x="0" y="0"/>
                  <wp:positionH relativeFrom="column">
                    <wp:posOffset>-72390</wp:posOffset>
                  </wp:positionH>
                  <wp:positionV relativeFrom="paragraph">
                    <wp:posOffset>-1779270</wp:posOffset>
                  </wp:positionV>
                  <wp:extent cx="2264410" cy="1776730"/>
                  <wp:effectExtent l="0" t="0" r="0" b="1270"/>
                  <wp:wrapSquare wrapText="bothSides"/>
                  <wp:docPr id="5" name="Рисунок 2" descr="A picture containing outdoor, sky, building, 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 descr="A picture containing outdoor, sky, building, re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64410" cy="1776730"/>
                          </a:xfrm>
                          <a:prstGeom prst="rect">
                            <a:avLst/>
                          </a:prstGeom>
                        </pic:spPr>
                      </pic:pic>
                    </a:graphicData>
                  </a:graphic>
                  <wp14:sizeRelH relativeFrom="margin">
                    <wp14:pctWidth>0</wp14:pctWidth>
                  </wp14:sizeRelH>
                  <wp14:sizeRelV relativeFrom="margin">
                    <wp14:pctHeight>0</wp14:pctHeight>
                  </wp14:sizeRelV>
                </wp:anchor>
              </w:drawing>
            </w:r>
          </w:p>
        </w:tc>
        <w:tc>
          <w:tcPr>
            <w:tcW w:w="3543" w:type="dxa"/>
            <w:shd w:val="clear" w:color="auto" w:fill="auto"/>
            <w:vAlign w:val="center"/>
          </w:tcPr>
          <w:p w14:paraId="43EC76E1" w14:textId="77777777" w:rsidR="00A26FD3" w:rsidRPr="00AE7298" w:rsidRDefault="00A26FD3" w:rsidP="006A0414">
            <w:pPr>
              <w:spacing w:line="280" w:lineRule="exact"/>
              <w:rPr>
                <w:rStyle w:val="214pt0"/>
                <w:rFonts w:eastAsia="Arial Unicode MS" w:cstheme="minorHAnsi"/>
                <w:b w:val="0"/>
                <w:lang w:val="en-US"/>
              </w:rPr>
            </w:pPr>
            <w:r>
              <w:rPr>
                <w:rFonts w:ascii="Times New Roman" w:eastAsia="Arial Unicode MS" w:hAnsi="Times New Roman" w:cs="Times New Roman"/>
                <w:bCs/>
                <w:noProof/>
                <w:color w:val="000000"/>
                <w:sz w:val="28"/>
                <w:szCs w:val="28"/>
                <w:lang w:eastAsia="zh-CN"/>
              </w:rPr>
              <w:drawing>
                <wp:anchor distT="0" distB="0" distL="114300" distR="114300" simplePos="0" relativeHeight="251661312" behindDoc="0" locked="0" layoutInCell="1" allowOverlap="1" wp14:anchorId="53A2614A" wp14:editId="177B35D1">
                  <wp:simplePos x="0" y="0"/>
                  <wp:positionH relativeFrom="column">
                    <wp:posOffset>-52705</wp:posOffset>
                  </wp:positionH>
                  <wp:positionV relativeFrom="paragraph">
                    <wp:posOffset>-1748790</wp:posOffset>
                  </wp:positionV>
                  <wp:extent cx="2169795" cy="1756410"/>
                  <wp:effectExtent l="0" t="0" r="1905" b="0"/>
                  <wp:wrapSquare wrapText="bothSides"/>
                  <wp:docPr id="6" name="Рисунок 3" descr="A picture containing text, sky, outdoor,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 descr="A picture containing text, sky, outdoor, roa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9795" cy="1756410"/>
                          </a:xfrm>
                          <a:prstGeom prst="rect">
                            <a:avLst/>
                          </a:prstGeom>
                        </pic:spPr>
                      </pic:pic>
                    </a:graphicData>
                  </a:graphic>
                  <wp14:sizeRelH relativeFrom="margin">
                    <wp14:pctWidth>0</wp14:pctWidth>
                  </wp14:sizeRelH>
                  <wp14:sizeRelV relativeFrom="margin">
                    <wp14:pctHeight>0</wp14:pctHeight>
                  </wp14:sizeRelV>
                </wp:anchor>
              </w:drawing>
            </w:r>
          </w:p>
        </w:tc>
      </w:tr>
      <w:tr w:rsidR="00A26FD3" w:rsidRPr="00AE7298" w14:paraId="0BBDB8EB" w14:textId="77777777" w:rsidTr="006A0414">
        <w:tc>
          <w:tcPr>
            <w:tcW w:w="10627" w:type="dxa"/>
            <w:gridSpan w:val="3"/>
            <w:shd w:val="clear" w:color="auto" w:fill="BDD6EE" w:themeFill="accent5" w:themeFillTint="66"/>
            <w:vAlign w:val="center"/>
          </w:tcPr>
          <w:p w14:paraId="549FA65A" w14:textId="77777777" w:rsidR="00A26FD3" w:rsidRPr="00AE7298" w:rsidRDefault="00A26FD3" w:rsidP="006A0414">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A26FD3" w:rsidRPr="00AE7298" w14:paraId="436CB16E" w14:textId="77777777" w:rsidTr="006A0414">
        <w:tc>
          <w:tcPr>
            <w:tcW w:w="3510" w:type="dxa"/>
            <w:shd w:val="clear" w:color="auto" w:fill="auto"/>
            <w:vAlign w:val="center"/>
          </w:tcPr>
          <w:p w14:paraId="086BCA45" w14:textId="77777777" w:rsidR="00A26FD3" w:rsidRPr="00AE7298" w:rsidRDefault="00A26FD3" w:rsidP="006A0414">
            <w:pPr>
              <w:spacing w:line="280" w:lineRule="exact"/>
              <w:rPr>
                <w:rFonts w:cstheme="minorHAnsi"/>
                <w:lang w:val="en-US"/>
              </w:rPr>
            </w:pPr>
            <w:r>
              <w:rPr>
                <w:rStyle w:val="214pt"/>
                <w:rFonts w:eastAsia="Arial Unicode MS" w:cstheme="minorHAnsi"/>
                <w:lang w:val="en-US"/>
              </w:rPr>
              <w:t>Full name of the project</w:t>
            </w:r>
          </w:p>
        </w:tc>
        <w:tc>
          <w:tcPr>
            <w:tcW w:w="7117" w:type="dxa"/>
            <w:gridSpan w:val="2"/>
            <w:shd w:val="clear" w:color="auto" w:fill="auto"/>
          </w:tcPr>
          <w:p w14:paraId="2A3B63B4" w14:textId="77777777" w:rsidR="00A26FD3" w:rsidRPr="00A26FD3" w:rsidRDefault="00A26FD3" w:rsidP="006A0414">
            <w:pPr>
              <w:spacing w:line="322" w:lineRule="exact"/>
              <w:rPr>
                <w:rStyle w:val="214pt0"/>
                <w:rFonts w:asciiTheme="majorBidi" w:eastAsia="Arial Unicode MS" w:hAnsiTheme="majorBidi" w:cstheme="majorBidi"/>
                <w:b w:val="0"/>
                <w:bCs w:val="0"/>
                <w:i/>
                <w:iCs/>
                <w:lang w:val="en-US"/>
              </w:rPr>
            </w:pPr>
            <w:r w:rsidRPr="00A26FD3">
              <w:rPr>
                <w:rStyle w:val="214pt"/>
                <w:rFonts w:asciiTheme="majorBidi" w:eastAsia="Arial Unicode MS" w:hAnsiTheme="majorBidi" w:cstheme="majorBidi"/>
                <w:b w:val="0"/>
                <w:bCs w:val="0"/>
                <w:i w:val="0"/>
                <w:iCs w:val="0"/>
                <w:lang w:val="en-US"/>
              </w:rPr>
              <w:t>Construction of Technopark in the territory of FEZ “Kulob”</w:t>
            </w:r>
          </w:p>
        </w:tc>
      </w:tr>
      <w:tr w:rsidR="00A26FD3" w:rsidRPr="00AE7298" w14:paraId="169544E3" w14:textId="77777777" w:rsidTr="006A0414">
        <w:tc>
          <w:tcPr>
            <w:tcW w:w="3510" w:type="dxa"/>
            <w:shd w:val="clear" w:color="auto" w:fill="auto"/>
            <w:vAlign w:val="center"/>
          </w:tcPr>
          <w:p w14:paraId="3BDF95EA" w14:textId="77777777" w:rsidR="00A26FD3" w:rsidRPr="00AE7298" w:rsidRDefault="00A26FD3" w:rsidP="006A0414">
            <w:pPr>
              <w:spacing w:line="280" w:lineRule="exact"/>
              <w:rPr>
                <w:rStyle w:val="214pt"/>
                <w:rFonts w:eastAsia="Arial Unicode MS" w:cstheme="minorHAnsi"/>
                <w:bCs w:val="0"/>
                <w:lang w:val="en-US"/>
              </w:rPr>
            </w:pPr>
            <w:r w:rsidRPr="00AE7298">
              <w:rPr>
                <w:rStyle w:val="214pt"/>
                <w:rFonts w:eastAsia="Arial Unicode MS" w:cstheme="minorHAnsi"/>
                <w:lang w:val="en-US"/>
              </w:rPr>
              <w:t xml:space="preserve">Contact details </w:t>
            </w:r>
          </w:p>
        </w:tc>
        <w:tc>
          <w:tcPr>
            <w:tcW w:w="7117" w:type="dxa"/>
            <w:gridSpan w:val="2"/>
            <w:shd w:val="clear" w:color="auto" w:fill="auto"/>
            <w:vAlign w:val="center"/>
          </w:tcPr>
          <w:p w14:paraId="0B86FA64" w14:textId="77777777" w:rsidR="00A26FD3" w:rsidRPr="00933BD8" w:rsidRDefault="00A26FD3" w:rsidP="006A0414">
            <w:pPr>
              <w:rPr>
                <w:rFonts w:asciiTheme="majorBidi" w:hAnsiTheme="majorBidi" w:cstheme="majorBidi"/>
                <w:sz w:val="28"/>
                <w:szCs w:val="28"/>
                <w:lang w:val="en-US"/>
              </w:rPr>
            </w:pPr>
            <w:r w:rsidRPr="00933BD8">
              <w:rPr>
                <w:rFonts w:asciiTheme="majorBidi" w:hAnsiTheme="majorBidi" w:cstheme="majorBidi"/>
                <w:sz w:val="28"/>
                <w:szCs w:val="28"/>
                <w:lang w:val="en-US"/>
              </w:rPr>
              <w:t xml:space="preserve">State Institution Administration of Free Economic Zone " Kulob", Republic of Tajikistan, Khatlon region, Kulob city, Ziraki rural community, </w:t>
            </w:r>
            <w:proofErr w:type="spellStart"/>
            <w:r w:rsidRPr="00933BD8">
              <w:rPr>
                <w:rFonts w:asciiTheme="majorBidi" w:hAnsiTheme="majorBidi" w:cstheme="majorBidi"/>
                <w:sz w:val="28"/>
                <w:szCs w:val="28"/>
                <w:lang w:val="en-US"/>
              </w:rPr>
              <w:t>Saryozi</w:t>
            </w:r>
            <w:proofErr w:type="spellEnd"/>
            <w:r w:rsidRPr="00933BD8">
              <w:rPr>
                <w:rFonts w:asciiTheme="majorBidi" w:hAnsiTheme="majorBidi" w:cstheme="majorBidi"/>
                <w:sz w:val="28"/>
                <w:szCs w:val="28"/>
                <w:lang w:val="en-US"/>
              </w:rPr>
              <w:t xml:space="preserve"> </w:t>
            </w:r>
            <w:proofErr w:type="spellStart"/>
            <w:r w:rsidRPr="00933BD8">
              <w:rPr>
                <w:rFonts w:asciiTheme="majorBidi" w:hAnsiTheme="majorBidi" w:cstheme="majorBidi"/>
                <w:sz w:val="28"/>
                <w:szCs w:val="28"/>
                <w:lang w:val="en-US"/>
              </w:rPr>
              <w:t>Miyona</w:t>
            </w:r>
            <w:proofErr w:type="spellEnd"/>
            <w:r w:rsidRPr="00933BD8">
              <w:rPr>
                <w:rFonts w:asciiTheme="majorBidi" w:hAnsiTheme="majorBidi" w:cstheme="majorBidi"/>
                <w:sz w:val="28"/>
                <w:szCs w:val="28"/>
                <w:lang w:val="en-US"/>
              </w:rPr>
              <w:t xml:space="preserve"> village </w:t>
            </w:r>
          </w:p>
          <w:p w14:paraId="544093A3" w14:textId="77777777" w:rsidR="00A26FD3" w:rsidRPr="00933BD8" w:rsidRDefault="00A26FD3" w:rsidP="006A0414">
            <w:pPr>
              <w:rPr>
                <w:rFonts w:asciiTheme="majorBidi" w:hAnsiTheme="majorBidi" w:cstheme="majorBidi"/>
                <w:sz w:val="28"/>
                <w:szCs w:val="28"/>
                <w:lang w:val="en-US"/>
              </w:rPr>
            </w:pPr>
            <w:r w:rsidRPr="00933BD8">
              <w:rPr>
                <w:rFonts w:asciiTheme="majorBidi" w:hAnsiTheme="majorBidi" w:cstheme="majorBidi"/>
                <w:sz w:val="28"/>
                <w:szCs w:val="28"/>
                <w:lang w:val="en-US"/>
              </w:rPr>
              <w:t>Tel: (+992) 8332222260</w:t>
            </w:r>
          </w:p>
          <w:p w14:paraId="4C6CAEBA" w14:textId="76577BD2" w:rsidR="00A26FD3" w:rsidRPr="00933BD8" w:rsidRDefault="00A26FD3" w:rsidP="006A0414">
            <w:pPr>
              <w:rPr>
                <w:rFonts w:asciiTheme="majorBidi" w:hAnsiTheme="majorBidi" w:cstheme="majorBidi"/>
                <w:sz w:val="28"/>
                <w:szCs w:val="28"/>
                <w:lang w:val="en-US"/>
              </w:rPr>
            </w:pPr>
            <w:r w:rsidRPr="00933BD8">
              <w:rPr>
                <w:rFonts w:asciiTheme="majorBidi" w:hAnsiTheme="majorBidi" w:cstheme="majorBidi"/>
                <w:sz w:val="28"/>
                <w:szCs w:val="28"/>
                <w:lang w:val="en-US"/>
              </w:rPr>
              <w:t xml:space="preserve">e-mail: </w:t>
            </w:r>
            <w:hyperlink r:id="rId8" w:history="1">
              <w:r w:rsidR="006A0414" w:rsidRPr="006E084C">
                <w:rPr>
                  <w:rStyle w:val="Hyperlink"/>
                  <w:rFonts w:asciiTheme="majorBidi" w:hAnsiTheme="majorBidi" w:cstheme="majorBidi"/>
                  <w:sz w:val="28"/>
                  <w:szCs w:val="28"/>
                </w:rPr>
                <w:t>fezkulob@gmail.com</w:t>
              </w:r>
            </w:hyperlink>
            <w:r w:rsidR="006A0414">
              <w:rPr>
                <w:rFonts w:asciiTheme="majorBidi" w:hAnsiTheme="majorBidi" w:cstheme="majorBidi"/>
                <w:sz w:val="28"/>
                <w:szCs w:val="28"/>
                <w:lang w:val="en-US"/>
              </w:rPr>
              <w:t xml:space="preserve"> </w:t>
            </w:r>
          </w:p>
          <w:p w14:paraId="0077FF99" w14:textId="77777777" w:rsidR="00A26FD3" w:rsidRPr="00AE7298" w:rsidRDefault="00A26FD3" w:rsidP="006A0414">
            <w:pPr>
              <w:spacing w:line="280" w:lineRule="exact"/>
              <w:rPr>
                <w:rStyle w:val="214pt0"/>
                <w:rFonts w:eastAsia="Arial Unicode MS" w:cstheme="minorHAnsi"/>
                <w:b w:val="0"/>
                <w:lang w:val="de-DE"/>
              </w:rPr>
            </w:pPr>
            <w:proofErr w:type="spellStart"/>
            <w:r w:rsidRPr="00C6271C">
              <w:rPr>
                <w:rFonts w:asciiTheme="majorBidi" w:hAnsiTheme="majorBidi" w:cstheme="majorBidi"/>
                <w:sz w:val="28"/>
                <w:szCs w:val="28"/>
              </w:rPr>
              <w:t>Website</w:t>
            </w:r>
            <w:proofErr w:type="spellEnd"/>
            <w:r w:rsidRPr="00C6271C">
              <w:rPr>
                <w:rFonts w:asciiTheme="majorBidi" w:hAnsiTheme="majorBidi" w:cstheme="majorBidi"/>
                <w:sz w:val="28"/>
                <w:szCs w:val="28"/>
              </w:rPr>
              <w:t xml:space="preserve">: </w:t>
            </w:r>
            <w:hyperlink r:id="rId9" w:history="1">
              <w:r w:rsidRPr="00D352D0">
                <w:rPr>
                  <w:rStyle w:val="Hyperlink"/>
                  <w:rFonts w:asciiTheme="majorBidi" w:hAnsiTheme="majorBidi" w:cstheme="majorBidi"/>
                  <w:sz w:val="28"/>
                  <w:szCs w:val="28"/>
                </w:rPr>
                <w:t>www.fezkulob.tj</w:t>
              </w:r>
            </w:hyperlink>
          </w:p>
        </w:tc>
      </w:tr>
      <w:tr w:rsidR="00A26FD3" w:rsidRPr="00AE7298" w14:paraId="56A0F64F" w14:textId="77777777" w:rsidTr="006A0414">
        <w:tc>
          <w:tcPr>
            <w:tcW w:w="3510" w:type="dxa"/>
            <w:shd w:val="clear" w:color="auto" w:fill="auto"/>
            <w:vAlign w:val="center"/>
          </w:tcPr>
          <w:p w14:paraId="778063B2" w14:textId="77777777" w:rsidR="00A26FD3" w:rsidRPr="00AE7298" w:rsidRDefault="00A26FD3" w:rsidP="006A0414">
            <w:pPr>
              <w:spacing w:line="280" w:lineRule="exact"/>
              <w:rPr>
                <w:rFonts w:cstheme="minorHAnsi"/>
                <w:lang w:val="en-US"/>
              </w:rPr>
            </w:pPr>
            <w:r w:rsidRPr="00AE7298">
              <w:rPr>
                <w:rStyle w:val="214pt"/>
                <w:rFonts w:eastAsia="Arial Unicode MS" w:cstheme="minorHAnsi"/>
                <w:lang w:val="en-US"/>
              </w:rPr>
              <w:t>Type of ownership</w:t>
            </w:r>
          </w:p>
        </w:tc>
        <w:tc>
          <w:tcPr>
            <w:tcW w:w="7117" w:type="dxa"/>
            <w:gridSpan w:val="2"/>
            <w:shd w:val="clear" w:color="auto" w:fill="auto"/>
          </w:tcPr>
          <w:p w14:paraId="137DA7F4" w14:textId="77777777" w:rsidR="00A26FD3" w:rsidRPr="00AE7298" w:rsidRDefault="00A26FD3" w:rsidP="006A0414">
            <w:pPr>
              <w:spacing w:line="280" w:lineRule="exact"/>
              <w:rPr>
                <w:rStyle w:val="214pt0"/>
                <w:rFonts w:eastAsia="Arial Unicode MS" w:cstheme="minorHAnsi"/>
                <w:b w:val="0"/>
                <w:lang w:val="en-US"/>
              </w:rPr>
            </w:pPr>
            <w:r w:rsidRPr="00F8191E">
              <w:rPr>
                <w:rFonts w:ascii="Times New Roman" w:hAnsi="Times New Roman" w:cs="Times New Roman"/>
                <w:sz w:val="28"/>
                <w:szCs w:val="28"/>
                <w:lang w:val="en-US"/>
              </w:rPr>
              <w:t>Private property</w:t>
            </w:r>
          </w:p>
        </w:tc>
      </w:tr>
      <w:tr w:rsidR="00A26FD3" w:rsidRPr="00AE7298" w14:paraId="7C796AB9" w14:textId="77777777" w:rsidTr="006A0414">
        <w:tc>
          <w:tcPr>
            <w:tcW w:w="3510" w:type="dxa"/>
            <w:shd w:val="clear" w:color="auto" w:fill="auto"/>
            <w:vAlign w:val="center"/>
          </w:tcPr>
          <w:p w14:paraId="78161727" w14:textId="77777777" w:rsidR="00A26FD3" w:rsidRPr="00AE7298" w:rsidRDefault="00A26FD3" w:rsidP="006A0414">
            <w:pPr>
              <w:spacing w:line="280" w:lineRule="exact"/>
              <w:rPr>
                <w:rFonts w:cstheme="minorHAnsi"/>
                <w:lang w:val="en-US"/>
              </w:rPr>
            </w:pPr>
            <w:r w:rsidRPr="00AE7298">
              <w:rPr>
                <w:rStyle w:val="214pt"/>
                <w:rFonts w:eastAsia="Arial Unicode MS" w:cstheme="minorHAnsi"/>
                <w:lang w:val="en-US"/>
              </w:rPr>
              <w:t>Sector</w:t>
            </w:r>
          </w:p>
        </w:tc>
        <w:tc>
          <w:tcPr>
            <w:tcW w:w="7117" w:type="dxa"/>
            <w:gridSpan w:val="2"/>
            <w:shd w:val="clear" w:color="auto" w:fill="auto"/>
          </w:tcPr>
          <w:p w14:paraId="028326F0" w14:textId="77777777" w:rsidR="00A26FD3" w:rsidRPr="00AE7298" w:rsidRDefault="00A26FD3" w:rsidP="006A0414">
            <w:pPr>
              <w:spacing w:line="280" w:lineRule="exact"/>
              <w:rPr>
                <w:rStyle w:val="214pt0"/>
                <w:rFonts w:eastAsia="Arial Unicode MS" w:cstheme="minorHAnsi"/>
                <w:b w:val="0"/>
                <w:lang w:val="en-US"/>
              </w:rPr>
            </w:pPr>
            <w:r w:rsidRPr="006846C3">
              <w:rPr>
                <w:rFonts w:ascii="Times New Roman" w:hAnsi="Times New Roman" w:cs="Times New Roman"/>
                <w:sz w:val="28"/>
                <w:szCs w:val="28"/>
                <w:lang w:val="en-US"/>
              </w:rPr>
              <w:t>Scientific, technological and technical base</w:t>
            </w:r>
          </w:p>
        </w:tc>
      </w:tr>
      <w:tr w:rsidR="00A26FD3" w:rsidRPr="00AE7298" w14:paraId="1708458E" w14:textId="77777777" w:rsidTr="006A0414">
        <w:tc>
          <w:tcPr>
            <w:tcW w:w="3510" w:type="dxa"/>
            <w:shd w:val="clear" w:color="auto" w:fill="auto"/>
            <w:vAlign w:val="center"/>
          </w:tcPr>
          <w:p w14:paraId="59003B7C" w14:textId="77777777" w:rsidR="00A26FD3" w:rsidRPr="00AE7298" w:rsidRDefault="00A26FD3" w:rsidP="006A0414">
            <w:pPr>
              <w:spacing w:line="280" w:lineRule="exact"/>
              <w:rPr>
                <w:rFonts w:cstheme="minorHAnsi"/>
                <w:lang w:val="en-US"/>
              </w:rPr>
            </w:pPr>
            <w:r w:rsidRPr="00AE7298">
              <w:rPr>
                <w:rStyle w:val="214pt"/>
                <w:rFonts w:eastAsia="Arial Unicode MS" w:cstheme="minorHAnsi"/>
                <w:lang w:val="en-US"/>
              </w:rPr>
              <w:t>Main idea of the project</w:t>
            </w:r>
          </w:p>
        </w:tc>
        <w:tc>
          <w:tcPr>
            <w:tcW w:w="7117" w:type="dxa"/>
            <w:gridSpan w:val="2"/>
            <w:shd w:val="clear" w:color="auto" w:fill="auto"/>
            <w:vAlign w:val="center"/>
          </w:tcPr>
          <w:p w14:paraId="78F6F3C3" w14:textId="77777777" w:rsidR="00A26FD3" w:rsidRPr="006846C3" w:rsidRDefault="00A26FD3" w:rsidP="006A0414">
            <w:pPr>
              <w:spacing w:line="322" w:lineRule="exact"/>
              <w:rPr>
                <w:rFonts w:ascii="Times New Roman" w:hAnsi="Times New Roman" w:cs="Times New Roman"/>
                <w:bCs/>
                <w:sz w:val="28"/>
                <w:szCs w:val="28"/>
                <w:lang w:val="en-US"/>
              </w:rPr>
            </w:pPr>
            <w:r w:rsidRPr="006846C3">
              <w:rPr>
                <w:rFonts w:ascii="Times New Roman" w:hAnsi="Times New Roman" w:cs="Times New Roman"/>
                <w:bCs/>
                <w:sz w:val="28"/>
                <w:szCs w:val="28"/>
                <w:lang w:val="en-US"/>
              </w:rPr>
              <w:t>Creation of conditions for the dynamic development of high technology through scientific, technical and technological management of the companies that make up the Technopark;</w:t>
            </w:r>
          </w:p>
          <w:p w14:paraId="34F27960" w14:textId="77777777" w:rsidR="00A26FD3" w:rsidRPr="006846C3" w:rsidRDefault="00A26FD3" w:rsidP="006A0414">
            <w:pPr>
              <w:spacing w:line="322" w:lineRule="exact"/>
              <w:rPr>
                <w:rFonts w:ascii="Times New Roman" w:hAnsi="Times New Roman" w:cs="Times New Roman"/>
                <w:bCs/>
                <w:sz w:val="28"/>
                <w:szCs w:val="28"/>
                <w:lang w:val="en-US"/>
              </w:rPr>
            </w:pPr>
          </w:p>
          <w:p w14:paraId="55272354" w14:textId="77777777" w:rsidR="00A26FD3" w:rsidRPr="006846C3" w:rsidRDefault="00A26FD3" w:rsidP="006A0414">
            <w:pPr>
              <w:spacing w:line="322" w:lineRule="exact"/>
              <w:rPr>
                <w:rFonts w:ascii="Times New Roman" w:hAnsi="Times New Roman" w:cs="Times New Roman"/>
                <w:bCs/>
                <w:sz w:val="28"/>
                <w:szCs w:val="28"/>
                <w:lang w:val="en-US"/>
              </w:rPr>
            </w:pPr>
            <w:r w:rsidRPr="006846C3">
              <w:rPr>
                <w:rFonts w:ascii="Times New Roman" w:hAnsi="Times New Roman" w:cs="Times New Roman"/>
                <w:bCs/>
                <w:sz w:val="28"/>
                <w:szCs w:val="28"/>
                <w:lang w:val="en-US"/>
              </w:rPr>
              <w:t>Development of potential R&amp;D areas;</w:t>
            </w:r>
          </w:p>
          <w:p w14:paraId="598323FB" w14:textId="77777777" w:rsidR="00A26FD3" w:rsidRPr="006846C3" w:rsidRDefault="00A26FD3" w:rsidP="006A0414">
            <w:pPr>
              <w:spacing w:line="322" w:lineRule="exact"/>
              <w:rPr>
                <w:rStyle w:val="214pt0"/>
                <w:rFonts w:eastAsia="Arial Unicode MS" w:cstheme="minorHAnsi"/>
                <w:b w:val="0"/>
                <w:sz w:val="32"/>
                <w:szCs w:val="32"/>
                <w:lang w:val="en-US"/>
              </w:rPr>
            </w:pPr>
            <w:r w:rsidRPr="006846C3">
              <w:rPr>
                <w:rFonts w:ascii="Times New Roman" w:hAnsi="Times New Roman" w:cs="Times New Roman"/>
                <w:bCs/>
                <w:sz w:val="28"/>
                <w:szCs w:val="28"/>
                <w:lang w:val="en-US"/>
              </w:rPr>
              <w:t>marketing of ideas, inventions and useful models and technologies;</w:t>
            </w:r>
          </w:p>
        </w:tc>
      </w:tr>
      <w:tr w:rsidR="00A26FD3" w:rsidRPr="00AE7298" w14:paraId="3C5051A5" w14:textId="77777777" w:rsidTr="006A0414">
        <w:tc>
          <w:tcPr>
            <w:tcW w:w="3510" w:type="dxa"/>
            <w:shd w:val="clear" w:color="auto" w:fill="auto"/>
            <w:vAlign w:val="center"/>
          </w:tcPr>
          <w:p w14:paraId="3361053F" w14:textId="77777777" w:rsidR="00A26FD3" w:rsidRPr="00AE7298" w:rsidRDefault="00A26FD3" w:rsidP="006A0414">
            <w:pPr>
              <w:spacing w:line="370" w:lineRule="exact"/>
              <w:rPr>
                <w:rFonts w:cstheme="minorHAnsi"/>
                <w:lang w:val="en-US"/>
              </w:rPr>
            </w:pPr>
            <w:r w:rsidRPr="00AE7298">
              <w:rPr>
                <w:rStyle w:val="214pt"/>
                <w:rFonts w:eastAsia="Arial Unicode MS" w:cstheme="minorHAnsi"/>
                <w:lang w:val="en-US"/>
              </w:rPr>
              <w:t>Aim/result of project</w:t>
            </w:r>
          </w:p>
        </w:tc>
        <w:tc>
          <w:tcPr>
            <w:tcW w:w="7117" w:type="dxa"/>
            <w:gridSpan w:val="2"/>
            <w:shd w:val="clear" w:color="auto" w:fill="auto"/>
            <w:vAlign w:val="center"/>
          </w:tcPr>
          <w:p w14:paraId="2C12FF41" w14:textId="77777777" w:rsidR="00A26FD3" w:rsidRPr="006846C3" w:rsidRDefault="00A26FD3" w:rsidP="006A0414">
            <w:pPr>
              <w:spacing w:line="322" w:lineRule="exact"/>
              <w:rPr>
                <w:rFonts w:ascii="Times New Roman" w:hAnsi="Times New Roman" w:cs="Times New Roman"/>
                <w:sz w:val="28"/>
                <w:szCs w:val="28"/>
                <w:lang w:val="en-US"/>
              </w:rPr>
            </w:pPr>
            <w:r w:rsidRPr="006846C3">
              <w:rPr>
                <w:rFonts w:ascii="Times New Roman" w:hAnsi="Times New Roman" w:cs="Times New Roman"/>
                <w:sz w:val="28"/>
                <w:szCs w:val="28"/>
                <w:lang w:val="en-US"/>
              </w:rPr>
              <w:t>Development and implementation of new science-intensive technologies:</w:t>
            </w:r>
          </w:p>
          <w:p w14:paraId="6FD73162" w14:textId="77777777" w:rsidR="00A26FD3" w:rsidRPr="006846C3" w:rsidRDefault="00A26FD3" w:rsidP="006A0414">
            <w:pPr>
              <w:spacing w:line="322" w:lineRule="exact"/>
              <w:rPr>
                <w:rFonts w:ascii="Times New Roman" w:hAnsi="Times New Roman" w:cs="Times New Roman"/>
                <w:sz w:val="28"/>
                <w:szCs w:val="28"/>
                <w:lang w:val="en-US"/>
              </w:rPr>
            </w:pPr>
            <w:r w:rsidRPr="006846C3">
              <w:rPr>
                <w:rFonts w:ascii="Times New Roman" w:hAnsi="Times New Roman" w:cs="Times New Roman"/>
                <w:sz w:val="28"/>
                <w:szCs w:val="28"/>
                <w:lang w:val="en-US"/>
              </w:rPr>
              <w:t xml:space="preserve"> </w:t>
            </w:r>
          </w:p>
          <w:p w14:paraId="2D8E7576" w14:textId="77777777" w:rsidR="00A26FD3" w:rsidRPr="006846C3" w:rsidRDefault="00A26FD3" w:rsidP="006A0414">
            <w:pPr>
              <w:spacing w:line="322" w:lineRule="exact"/>
              <w:rPr>
                <w:rFonts w:ascii="Times New Roman" w:hAnsi="Times New Roman" w:cs="Times New Roman"/>
                <w:sz w:val="28"/>
                <w:szCs w:val="28"/>
                <w:lang w:val="en-US"/>
              </w:rPr>
            </w:pPr>
            <w:r w:rsidRPr="006846C3">
              <w:rPr>
                <w:rFonts w:ascii="Times New Roman" w:hAnsi="Times New Roman" w:cs="Times New Roman"/>
                <w:sz w:val="28"/>
                <w:szCs w:val="28"/>
                <w:lang w:val="en-US"/>
              </w:rPr>
              <w:t>Conducting complex marketing research;</w:t>
            </w:r>
          </w:p>
          <w:p w14:paraId="4D3D0942" w14:textId="77777777" w:rsidR="00A26FD3" w:rsidRPr="006846C3" w:rsidRDefault="00A26FD3" w:rsidP="006A0414">
            <w:pPr>
              <w:spacing w:line="322" w:lineRule="exact"/>
              <w:rPr>
                <w:rFonts w:ascii="Times New Roman" w:hAnsi="Times New Roman" w:cs="Times New Roman"/>
                <w:sz w:val="28"/>
                <w:szCs w:val="28"/>
                <w:lang w:val="en-US"/>
              </w:rPr>
            </w:pPr>
          </w:p>
          <w:p w14:paraId="3998F734" w14:textId="77777777" w:rsidR="00A26FD3" w:rsidRPr="0009423D" w:rsidRDefault="00A26FD3" w:rsidP="006A0414">
            <w:pPr>
              <w:spacing w:line="322" w:lineRule="exact"/>
              <w:rPr>
                <w:rFonts w:ascii="Times New Roman" w:hAnsi="Times New Roman" w:cs="Times New Roman"/>
                <w:sz w:val="28"/>
                <w:szCs w:val="28"/>
                <w:lang w:val="en-US"/>
              </w:rPr>
            </w:pPr>
            <w:r w:rsidRPr="006846C3">
              <w:rPr>
                <w:rFonts w:ascii="Times New Roman" w:hAnsi="Times New Roman" w:cs="Times New Roman"/>
                <w:sz w:val="28"/>
                <w:szCs w:val="28"/>
                <w:lang w:val="en-US"/>
              </w:rPr>
              <w:t>Creation of new jobs.</w:t>
            </w:r>
          </w:p>
        </w:tc>
      </w:tr>
      <w:tr w:rsidR="00A26FD3" w:rsidRPr="00AE7298" w14:paraId="7E8D41F1" w14:textId="77777777" w:rsidTr="006A0414">
        <w:tc>
          <w:tcPr>
            <w:tcW w:w="3510" w:type="dxa"/>
            <w:shd w:val="clear" w:color="auto" w:fill="auto"/>
            <w:vAlign w:val="center"/>
          </w:tcPr>
          <w:p w14:paraId="7058F2EB" w14:textId="77777777" w:rsidR="00A26FD3" w:rsidRPr="00AE7298" w:rsidRDefault="00A26FD3" w:rsidP="006A0414">
            <w:pPr>
              <w:spacing w:line="370" w:lineRule="exact"/>
              <w:rPr>
                <w:rStyle w:val="214pt"/>
                <w:rFonts w:eastAsia="Arial Unicode MS" w:cstheme="minorHAnsi"/>
                <w:lang w:val="en-US"/>
              </w:rPr>
            </w:pPr>
            <w:r>
              <w:rPr>
                <w:rStyle w:val="214pt"/>
                <w:rFonts w:eastAsia="Arial Unicode MS" w:cstheme="minorHAnsi"/>
                <w:lang w:val="en-US"/>
              </w:rPr>
              <w:t>Facilities</w:t>
            </w:r>
          </w:p>
        </w:tc>
        <w:tc>
          <w:tcPr>
            <w:tcW w:w="7117" w:type="dxa"/>
            <w:gridSpan w:val="2"/>
            <w:shd w:val="clear" w:color="auto" w:fill="auto"/>
            <w:vAlign w:val="center"/>
          </w:tcPr>
          <w:p w14:paraId="1F6C0241" w14:textId="77777777" w:rsidR="00A26FD3" w:rsidRPr="000E0B21" w:rsidRDefault="00A26FD3" w:rsidP="006A0414">
            <w:pPr>
              <w:spacing w:line="322" w:lineRule="exact"/>
              <w:rPr>
                <w:rFonts w:ascii="Times New Roman" w:hAnsi="Times New Roman" w:cs="Times New Roman"/>
                <w:bCs/>
                <w:sz w:val="28"/>
                <w:szCs w:val="28"/>
                <w:lang w:val="en-US"/>
              </w:rPr>
            </w:pPr>
            <w:r w:rsidRPr="000E0B21">
              <w:rPr>
                <w:rFonts w:ascii="Times New Roman" w:hAnsi="Times New Roman" w:cs="Times New Roman"/>
                <w:bCs/>
                <w:sz w:val="28"/>
                <w:szCs w:val="28"/>
                <w:lang w:val="en-US"/>
              </w:rPr>
              <w:t xml:space="preserve">Engineering and laboratory buildings </w:t>
            </w:r>
          </w:p>
          <w:p w14:paraId="0D9F4C36" w14:textId="77777777" w:rsidR="00A26FD3" w:rsidRPr="000E0B21" w:rsidRDefault="00A26FD3" w:rsidP="006A0414">
            <w:pPr>
              <w:spacing w:line="322" w:lineRule="exact"/>
              <w:rPr>
                <w:rFonts w:ascii="Times New Roman" w:hAnsi="Times New Roman" w:cs="Times New Roman"/>
                <w:bCs/>
                <w:sz w:val="28"/>
                <w:szCs w:val="28"/>
                <w:lang w:val="en-US"/>
              </w:rPr>
            </w:pPr>
            <w:r w:rsidRPr="000E0B21">
              <w:rPr>
                <w:rFonts w:ascii="Times New Roman" w:hAnsi="Times New Roman" w:cs="Times New Roman"/>
                <w:bCs/>
                <w:sz w:val="28"/>
                <w:szCs w:val="28"/>
                <w:lang w:val="en-US"/>
              </w:rPr>
              <w:t>- Class "A" premises</w:t>
            </w:r>
          </w:p>
          <w:p w14:paraId="333B69DE" w14:textId="77777777" w:rsidR="00A26FD3" w:rsidRPr="000E0B21" w:rsidRDefault="00A26FD3" w:rsidP="006A0414">
            <w:pPr>
              <w:spacing w:line="322" w:lineRule="exact"/>
              <w:rPr>
                <w:rFonts w:ascii="Times New Roman" w:hAnsi="Times New Roman" w:cs="Times New Roman"/>
                <w:bCs/>
                <w:sz w:val="28"/>
                <w:szCs w:val="28"/>
                <w:lang w:val="en-US"/>
              </w:rPr>
            </w:pPr>
            <w:r w:rsidRPr="000E0B21">
              <w:rPr>
                <w:rFonts w:ascii="Times New Roman" w:hAnsi="Times New Roman" w:cs="Times New Roman"/>
                <w:bCs/>
                <w:sz w:val="28"/>
                <w:szCs w:val="28"/>
                <w:lang w:val="en-US"/>
              </w:rPr>
              <w:lastRenderedPageBreak/>
              <w:t>- Conference hall;</w:t>
            </w:r>
          </w:p>
          <w:p w14:paraId="0959309C" w14:textId="77777777" w:rsidR="00A26FD3" w:rsidRPr="000E0B21" w:rsidRDefault="00A26FD3" w:rsidP="006A0414">
            <w:pPr>
              <w:spacing w:line="322" w:lineRule="exact"/>
              <w:rPr>
                <w:rFonts w:ascii="Times New Roman" w:hAnsi="Times New Roman" w:cs="Times New Roman"/>
                <w:bCs/>
                <w:sz w:val="28"/>
                <w:szCs w:val="28"/>
                <w:lang w:val="en-US"/>
              </w:rPr>
            </w:pPr>
            <w:r w:rsidRPr="000E0B21">
              <w:rPr>
                <w:rFonts w:ascii="Times New Roman" w:hAnsi="Times New Roman" w:cs="Times New Roman"/>
                <w:bCs/>
                <w:sz w:val="28"/>
                <w:szCs w:val="28"/>
                <w:lang w:val="en-US"/>
              </w:rPr>
              <w:t>- Co-working Zone</w:t>
            </w:r>
          </w:p>
          <w:p w14:paraId="3DAA84AC" w14:textId="77777777" w:rsidR="00A26FD3" w:rsidRPr="000E0B21" w:rsidRDefault="00A26FD3" w:rsidP="006A0414">
            <w:pPr>
              <w:spacing w:line="322" w:lineRule="exact"/>
              <w:rPr>
                <w:rFonts w:ascii="Times New Roman" w:hAnsi="Times New Roman" w:cs="Times New Roman"/>
                <w:bCs/>
                <w:sz w:val="28"/>
                <w:szCs w:val="28"/>
                <w:lang w:val="en-US"/>
              </w:rPr>
            </w:pPr>
            <w:r w:rsidRPr="000E0B21">
              <w:rPr>
                <w:rFonts w:ascii="Times New Roman" w:hAnsi="Times New Roman" w:cs="Times New Roman"/>
                <w:bCs/>
                <w:sz w:val="28"/>
                <w:szCs w:val="28"/>
                <w:lang w:val="en-US"/>
              </w:rPr>
              <w:t>- Dining Hall</w:t>
            </w:r>
          </w:p>
          <w:p w14:paraId="51B09692" w14:textId="77777777" w:rsidR="00A26FD3" w:rsidRPr="00AE7298" w:rsidRDefault="00A26FD3" w:rsidP="006A0414">
            <w:pPr>
              <w:spacing w:line="322" w:lineRule="exact"/>
              <w:rPr>
                <w:rStyle w:val="214pt0"/>
                <w:rFonts w:eastAsia="Arial Unicode MS" w:cstheme="minorHAnsi"/>
                <w:b w:val="0"/>
                <w:lang w:val="en-US"/>
              </w:rPr>
            </w:pPr>
            <w:r w:rsidRPr="000E0B21">
              <w:rPr>
                <w:rFonts w:ascii="Times New Roman" w:hAnsi="Times New Roman" w:cs="Times New Roman"/>
                <w:bCs/>
                <w:sz w:val="28"/>
                <w:szCs w:val="28"/>
                <w:lang w:val="en-US"/>
              </w:rPr>
              <w:t>- Computer lab</w:t>
            </w:r>
          </w:p>
        </w:tc>
      </w:tr>
      <w:tr w:rsidR="00A26FD3" w:rsidRPr="00AE7298" w14:paraId="45D46C3B" w14:textId="77777777" w:rsidTr="006A0414">
        <w:tc>
          <w:tcPr>
            <w:tcW w:w="3510" w:type="dxa"/>
            <w:vAlign w:val="center"/>
          </w:tcPr>
          <w:p w14:paraId="0C27B1C4" w14:textId="77777777" w:rsidR="00A26FD3" w:rsidRPr="00AE7298" w:rsidRDefault="00A26FD3" w:rsidP="006A0414">
            <w:pPr>
              <w:spacing w:line="280" w:lineRule="exact"/>
              <w:rPr>
                <w:rStyle w:val="214pt"/>
                <w:rFonts w:eastAsia="Arial Unicode MS" w:cstheme="minorHAnsi"/>
                <w:lang w:val="en-US"/>
              </w:rPr>
            </w:pPr>
          </w:p>
        </w:tc>
        <w:tc>
          <w:tcPr>
            <w:tcW w:w="7117" w:type="dxa"/>
            <w:gridSpan w:val="2"/>
            <w:vAlign w:val="center"/>
          </w:tcPr>
          <w:p w14:paraId="69DB5F60"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eastAsia="Arial Unicode MS" w:cstheme="minorHAnsi"/>
                <w:b w:val="0"/>
                <w:bCs w:val="0"/>
                <w:lang w:val="en-US"/>
              </w:rPr>
              <w:t xml:space="preserve">- </w:t>
            </w:r>
            <w:r w:rsidRPr="00A26FD3">
              <w:rPr>
                <w:rStyle w:val="214pt0"/>
                <w:rFonts w:asciiTheme="majorBidi" w:eastAsia="Arial Unicode MS" w:hAnsiTheme="majorBidi" w:cstheme="majorBidi"/>
                <w:b w:val="0"/>
                <w:bCs w:val="0"/>
                <w:lang w:val="en-US"/>
              </w:rPr>
              <w:t>Scientific and technological company in the field of health care, life senses and high-tech materials.</w:t>
            </w:r>
          </w:p>
          <w:p w14:paraId="1FE6E867"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xml:space="preserve">- Bureau of professional 3D printing, scanning and modeling of any complexity. </w:t>
            </w:r>
          </w:p>
          <w:p w14:paraId="786E7AED"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xml:space="preserve">- Producers of medical supplies and materials (medical gloves, syringe, antiseptic, Vaseline). </w:t>
            </w:r>
          </w:p>
          <w:p w14:paraId="416EC930"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The manufacturer of high-tech IT equipment and software.</w:t>
            </w:r>
          </w:p>
          <w:p w14:paraId="52291047"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Manufacturer of SIM cards and bank cards</w:t>
            </w:r>
          </w:p>
          <w:p w14:paraId="0C624578"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Manufacturer of leather goods (shoes, bags)</w:t>
            </w:r>
          </w:p>
          <w:p w14:paraId="310FBF9F"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Cardboard box manufacturer</w:t>
            </w:r>
          </w:p>
          <w:p w14:paraId="443704FD"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Solar energy technology and engineering</w:t>
            </w:r>
          </w:p>
          <w:p w14:paraId="0DC729AB"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Innovative greenhouses for growing agricultural products</w:t>
            </w:r>
          </w:p>
          <w:p w14:paraId="2C962ABD"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Engineering School</w:t>
            </w:r>
          </w:p>
          <w:p w14:paraId="17F24F2F"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 Training Center for highly qualified personnel</w:t>
            </w:r>
          </w:p>
        </w:tc>
      </w:tr>
      <w:tr w:rsidR="00A26FD3" w:rsidRPr="00AE7298" w14:paraId="75165CF5" w14:textId="77777777" w:rsidTr="006A0414">
        <w:tc>
          <w:tcPr>
            <w:tcW w:w="3510" w:type="dxa"/>
            <w:vAlign w:val="center"/>
          </w:tcPr>
          <w:p w14:paraId="0148E915" w14:textId="77777777" w:rsidR="00A26FD3" w:rsidRPr="00AE7298" w:rsidRDefault="00A26FD3" w:rsidP="006A0414">
            <w:pPr>
              <w:spacing w:line="280" w:lineRule="exact"/>
              <w:rPr>
                <w:rFonts w:cstheme="minorHAnsi"/>
                <w:lang w:val="en-US"/>
              </w:rPr>
            </w:pPr>
            <w:r w:rsidRPr="00AE7298">
              <w:rPr>
                <w:rStyle w:val="214pt"/>
                <w:rFonts w:eastAsia="Arial Unicode MS" w:cstheme="minorHAnsi"/>
                <w:lang w:val="en-US"/>
              </w:rPr>
              <w:t>Planned realization period (years)</w:t>
            </w:r>
          </w:p>
        </w:tc>
        <w:tc>
          <w:tcPr>
            <w:tcW w:w="7117" w:type="dxa"/>
            <w:gridSpan w:val="2"/>
            <w:vAlign w:val="center"/>
          </w:tcPr>
          <w:p w14:paraId="65226F58" w14:textId="77777777" w:rsidR="00A26FD3" w:rsidRPr="00A26FD3" w:rsidRDefault="00A26FD3" w:rsidP="006A0414">
            <w:pPr>
              <w:spacing w:line="280" w:lineRule="exact"/>
              <w:rPr>
                <w:rStyle w:val="214pt0"/>
                <w:rFonts w:asciiTheme="majorBidi" w:eastAsia="Arial Unicode MS" w:hAnsiTheme="majorBidi" w:cstheme="majorBidi"/>
                <w:b w:val="0"/>
                <w:bCs w:val="0"/>
                <w:lang w:val="en-US"/>
              </w:rPr>
            </w:pPr>
            <w:r w:rsidRPr="00A26FD3">
              <w:rPr>
                <w:rStyle w:val="214pt0"/>
                <w:rFonts w:asciiTheme="majorBidi" w:eastAsia="Arial Unicode MS" w:hAnsiTheme="majorBidi" w:cstheme="majorBidi"/>
                <w:b w:val="0"/>
                <w:bCs w:val="0"/>
                <w:lang w:val="en-US"/>
              </w:rPr>
              <w:t>2 years</w:t>
            </w:r>
          </w:p>
        </w:tc>
      </w:tr>
      <w:tr w:rsidR="00A26FD3" w:rsidRPr="00AE7298" w14:paraId="396C8D44" w14:textId="77777777" w:rsidTr="006A0414">
        <w:tc>
          <w:tcPr>
            <w:tcW w:w="3510" w:type="dxa"/>
            <w:vAlign w:val="center"/>
          </w:tcPr>
          <w:p w14:paraId="75F90E13" w14:textId="77777777" w:rsidR="00A26FD3" w:rsidRPr="00AE7298" w:rsidRDefault="00A26FD3" w:rsidP="006A0414">
            <w:pPr>
              <w:spacing w:line="280" w:lineRule="exact"/>
              <w:rPr>
                <w:rStyle w:val="214pt"/>
                <w:rFonts w:eastAsia="Arial Unicode MS" w:cstheme="minorHAnsi"/>
                <w:lang w:val="en-US"/>
              </w:rPr>
            </w:pPr>
            <w:r w:rsidRPr="00AE7298">
              <w:rPr>
                <w:rStyle w:val="214pt"/>
                <w:rFonts w:eastAsia="Arial Unicode MS" w:cstheme="minorHAnsi"/>
                <w:lang w:val="en-US"/>
              </w:rPr>
              <w:t>Stage of the project (business plan, project documentation, other)</w:t>
            </w:r>
          </w:p>
        </w:tc>
        <w:tc>
          <w:tcPr>
            <w:tcW w:w="7117" w:type="dxa"/>
            <w:gridSpan w:val="2"/>
            <w:vAlign w:val="center"/>
          </w:tcPr>
          <w:p w14:paraId="6E9DDE78" w14:textId="77777777" w:rsidR="00A26FD3" w:rsidRPr="00A26FD3" w:rsidRDefault="00A26FD3" w:rsidP="006A0414">
            <w:pPr>
              <w:spacing w:line="280" w:lineRule="exact"/>
              <w:rPr>
                <w:rStyle w:val="214pt0"/>
                <w:rFonts w:eastAsia="Arial Unicode MS" w:cstheme="minorHAnsi"/>
                <w:b w:val="0"/>
                <w:bCs w:val="0"/>
                <w:lang w:val="en-US"/>
              </w:rPr>
            </w:pPr>
            <w:r w:rsidRPr="00A26FD3">
              <w:rPr>
                <w:rStyle w:val="214pt0"/>
                <w:rFonts w:eastAsia="Arial Unicode MS" w:cstheme="minorHAnsi"/>
                <w:b w:val="0"/>
                <w:bCs w:val="0"/>
                <w:lang w:val="en-US"/>
              </w:rPr>
              <w:t>A preliminary project proposal has been developed. It is necessary to develop a detailed business plan and conduct a feasibility study.</w:t>
            </w:r>
          </w:p>
        </w:tc>
      </w:tr>
      <w:tr w:rsidR="00A26FD3" w:rsidRPr="00AE7298" w14:paraId="257056EB" w14:textId="77777777" w:rsidTr="006A0414">
        <w:tc>
          <w:tcPr>
            <w:tcW w:w="3510" w:type="dxa"/>
            <w:vAlign w:val="center"/>
          </w:tcPr>
          <w:p w14:paraId="1474444B" w14:textId="77777777" w:rsidR="00A26FD3" w:rsidRPr="00AE7298" w:rsidRDefault="00A26FD3" w:rsidP="006A0414">
            <w:pPr>
              <w:spacing w:line="280" w:lineRule="exact"/>
              <w:rPr>
                <w:rFonts w:cstheme="minorHAnsi"/>
                <w:lang w:val="en-US"/>
              </w:rPr>
            </w:pPr>
            <w:r w:rsidRPr="00AE7298">
              <w:rPr>
                <w:rStyle w:val="214pt"/>
                <w:rFonts w:eastAsia="Arial Unicode MS" w:cstheme="minorHAnsi"/>
                <w:lang w:val="en-US"/>
              </w:rPr>
              <w:t>Project overall cost</w:t>
            </w:r>
          </w:p>
        </w:tc>
        <w:tc>
          <w:tcPr>
            <w:tcW w:w="7117" w:type="dxa"/>
            <w:gridSpan w:val="2"/>
            <w:vAlign w:val="center"/>
          </w:tcPr>
          <w:p w14:paraId="4B6CBBE0" w14:textId="77777777" w:rsidR="00A26FD3" w:rsidRPr="00A26FD3" w:rsidRDefault="00A26FD3" w:rsidP="006A0414">
            <w:pPr>
              <w:spacing w:line="280" w:lineRule="exact"/>
              <w:rPr>
                <w:rStyle w:val="214pt0"/>
                <w:rFonts w:eastAsia="Arial Unicode MS" w:cstheme="minorHAnsi"/>
                <w:b w:val="0"/>
                <w:bCs w:val="0"/>
                <w:lang w:val="en-US"/>
              </w:rPr>
            </w:pPr>
            <w:r w:rsidRPr="00A26FD3">
              <w:rPr>
                <w:rStyle w:val="214pt0"/>
                <w:rFonts w:eastAsia="Arial Unicode MS"/>
                <w:b w:val="0"/>
                <w:bCs w:val="0"/>
                <w:lang w:val="en-US"/>
              </w:rPr>
              <w:t xml:space="preserve">10 </w:t>
            </w:r>
            <w:proofErr w:type="spellStart"/>
            <w:r w:rsidRPr="00A26FD3">
              <w:rPr>
                <w:rStyle w:val="214pt0"/>
                <w:rFonts w:eastAsia="Arial Unicode MS"/>
                <w:b w:val="0"/>
                <w:bCs w:val="0"/>
                <w:lang w:val="en-US"/>
              </w:rPr>
              <w:t>mln</w:t>
            </w:r>
            <w:proofErr w:type="spellEnd"/>
            <w:r w:rsidRPr="00A26FD3">
              <w:rPr>
                <w:rStyle w:val="214pt0"/>
                <w:rFonts w:eastAsia="Arial Unicode MS"/>
                <w:b w:val="0"/>
                <w:bCs w:val="0"/>
                <w:lang w:val="en-US"/>
              </w:rPr>
              <w:t xml:space="preserve"> US$</w:t>
            </w:r>
          </w:p>
        </w:tc>
      </w:tr>
      <w:tr w:rsidR="00A26FD3" w:rsidRPr="00AE7298" w14:paraId="36112DC1" w14:textId="77777777" w:rsidTr="006A0414">
        <w:tc>
          <w:tcPr>
            <w:tcW w:w="3510" w:type="dxa"/>
            <w:vMerge w:val="restart"/>
            <w:shd w:val="clear" w:color="auto" w:fill="FFFFFF" w:themeFill="background1"/>
            <w:vAlign w:val="center"/>
          </w:tcPr>
          <w:p w14:paraId="61C34757" w14:textId="77777777" w:rsidR="00A26FD3" w:rsidRPr="00AE7298" w:rsidRDefault="00A26FD3" w:rsidP="006A0414">
            <w:pPr>
              <w:spacing w:line="280" w:lineRule="exact"/>
              <w:jc w:val="center"/>
              <w:rPr>
                <w:rStyle w:val="214pt"/>
                <w:rFonts w:eastAsia="Arial Unicode MS" w:cstheme="minorHAnsi"/>
                <w:bCs w:val="0"/>
                <w:lang w:val="en-US"/>
              </w:rPr>
            </w:pPr>
            <w:r w:rsidRPr="00AE7298">
              <w:rPr>
                <w:rStyle w:val="214pt"/>
                <w:rFonts w:eastAsia="Arial Unicode MS" w:cstheme="minorHAnsi"/>
                <w:lang w:val="en-US"/>
              </w:rPr>
              <w:t>Including</w:t>
            </w:r>
          </w:p>
        </w:tc>
        <w:tc>
          <w:tcPr>
            <w:tcW w:w="7117" w:type="dxa"/>
            <w:gridSpan w:val="2"/>
            <w:vAlign w:val="center"/>
          </w:tcPr>
          <w:p w14:paraId="1B94C9DF" w14:textId="77777777" w:rsidR="00A26FD3" w:rsidRPr="00A26FD3" w:rsidRDefault="00A26FD3" w:rsidP="006A0414">
            <w:pPr>
              <w:spacing w:line="280" w:lineRule="exact"/>
              <w:rPr>
                <w:rStyle w:val="214pt0"/>
                <w:rFonts w:eastAsia="Arial Unicode MS" w:cstheme="minorHAnsi"/>
                <w:b w:val="0"/>
                <w:bCs w:val="0"/>
                <w:i/>
                <w:lang w:val="en-US"/>
              </w:rPr>
            </w:pPr>
            <w:r w:rsidRPr="00A26FD3">
              <w:rPr>
                <w:rStyle w:val="214pt0"/>
                <w:rFonts w:eastAsia="Arial Unicode MS"/>
                <w:b w:val="0"/>
                <w:bCs w:val="0"/>
                <w:i/>
                <w:lang w:val="en-US"/>
              </w:rPr>
              <w:t>Internal funds</w:t>
            </w:r>
            <w:r w:rsidRPr="00A26FD3">
              <w:rPr>
                <w:rStyle w:val="214pt0"/>
                <w:rFonts w:eastAsia="Arial Unicode MS"/>
                <w:b w:val="0"/>
                <w:bCs w:val="0"/>
                <w:i/>
                <w:lang w:val="en-US"/>
              </w:rPr>
              <w:tab/>
            </w:r>
            <w:r w:rsidRPr="00A26FD3">
              <w:rPr>
                <w:rStyle w:val="214pt0"/>
                <w:rFonts w:eastAsia="Arial Unicode MS"/>
                <w:b w:val="0"/>
                <w:bCs w:val="0"/>
                <w:i/>
                <w:lang w:val="en-US"/>
              </w:rPr>
              <w:tab/>
            </w:r>
            <w:r w:rsidRPr="00A26FD3">
              <w:rPr>
                <w:rStyle w:val="214pt0"/>
                <w:rFonts w:eastAsia="Arial Unicode MS"/>
                <w:b w:val="0"/>
                <w:bCs w:val="0"/>
                <w:i/>
                <w:lang w:val="en-US"/>
              </w:rPr>
              <w:tab/>
              <w:t xml:space="preserve">       </w:t>
            </w:r>
            <w:proofErr w:type="spellStart"/>
            <w:r w:rsidRPr="00A26FD3">
              <w:rPr>
                <w:rStyle w:val="214pt0"/>
                <w:rFonts w:eastAsia="Arial Unicode MS"/>
                <w:b w:val="0"/>
                <w:bCs w:val="0"/>
                <w:i/>
                <w:lang w:val="en-US"/>
              </w:rPr>
              <w:t>mln</w:t>
            </w:r>
            <w:proofErr w:type="spellEnd"/>
            <w:r w:rsidRPr="00A26FD3">
              <w:rPr>
                <w:rStyle w:val="214pt0"/>
                <w:rFonts w:eastAsia="Arial Unicode MS"/>
                <w:b w:val="0"/>
                <w:bCs w:val="0"/>
                <w:i/>
                <w:lang w:val="en-US"/>
              </w:rPr>
              <w:t>. US$</w:t>
            </w:r>
          </w:p>
        </w:tc>
      </w:tr>
      <w:tr w:rsidR="00A26FD3" w:rsidRPr="00AE7298" w14:paraId="281A80D3" w14:textId="77777777" w:rsidTr="006A0414">
        <w:tc>
          <w:tcPr>
            <w:tcW w:w="3510" w:type="dxa"/>
            <w:vMerge/>
            <w:shd w:val="clear" w:color="auto" w:fill="FFFFFF" w:themeFill="background1"/>
            <w:vAlign w:val="center"/>
          </w:tcPr>
          <w:p w14:paraId="4C15125D" w14:textId="77777777" w:rsidR="00A26FD3" w:rsidRPr="00AE7298" w:rsidRDefault="00A26FD3" w:rsidP="006A0414">
            <w:pPr>
              <w:spacing w:line="280" w:lineRule="exact"/>
              <w:rPr>
                <w:rStyle w:val="214pt"/>
                <w:rFonts w:eastAsia="Arial Unicode MS" w:cstheme="minorHAnsi"/>
                <w:bCs w:val="0"/>
                <w:lang w:val="en-US"/>
              </w:rPr>
            </w:pPr>
          </w:p>
        </w:tc>
        <w:tc>
          <w:tcPr>
            <w:tcW w:w="7117" w:type="dxa"/>
            <w:gridSpan w:val="2"/>
            <w:vAlign w:val="center"/>
          </w:tcPr>
          <w:p w14:paraId="5F6E5E0A" w14:textId="77777777" w:rsidR="00A26FD3" w:rsidRPr="00A26FD3" w:rsidRDefault="00A26FD3" w:rsidP="006A0414">
            <w:pPr>
              <w:spacing w:line="280" w:lineRule="exact"/>
              <w:rPr>
                <w:rStyle w:val="214pt0"/>
                <w:rFonts w:eastAsia="Arial Unicode MS" w:cstheme="minorHAnsi"/>
                <w:b w:val="0"/>
                <w:bCs w:val="0"/>
                <w:i/>
                <w:lang w:val="en-US"/>
              </w:rPr>
            </w:pPr>
            <w:r w:rsidRPr="00A26FD3">
              <w:rPr>
                <w:rStyle w:val="214pt0"/>
                <w:rFonts w:eastAsia="Arial Unicode MS"/>
                <w:b w:val="0"/>
                <w:bCs w:val="0"/>
                <w:i/>
                <w:lang w:val="en-US"/>
              </w:rPr>
              <w:t>Required investments</w:t>
            </w:r>
            <w:r w:rsidRPr="00A26FD3">
              <w:rPr>
                <w:rStyle w:val="214pt0"/>
                <w:rFonts w:eastAsia="Arial Unicode MS"/>
                <w:b w:val="0"/>
                <w:bCs w:val="0"/>
                <w:i/>
                <w:lang w:val="en-US"/>
              </w:rPr>
              <w:tab/>
            </w:r>
            <w:r w:rsidRPr="00A26FD3">
              <w:rPr>
                <w:rStyle w:val="214pt0"/>
                <w:rFonts w:eastAsia="Arial Unicode MS"/>
                <w:b w:val="0"/>
                <w:bCs w:val="0"/>
                <w:i/>
                <w:lang w:val="en-US"/>
              </w:rPr>
              <w:tab/>
              <w:t xml:space="preserve">10 </w:t>
            </w:r>
            <w:proofErr w:type="spellStart"/>
            <w:r w:rsidRPr="00A26FD3">
              <w:rPr>
                <w:rStyle w:val="214pt0"/>
                <w:rFonts w:eastAsia="Arial Unicode MS"/>
                <w:b w:val="0"/>
                <w:bCs w:val="0"/>
                <w:i/>
                <w:lang w:val="en-US"/>
              </w:rPr>
              <w:t>mln</w:t>
            </w:r>
            <w:proofErr w:type="spellEnd"/>
            <w:r w:rsidRPr="00A26FD3">
              <w:rPr>
                <w:rStyle w:val="214pt0"/>
                <w:rFonts w:eastAsia="Arial Unicode MS"/>
                <w:b w:val="0"/>
                <w:bCs w:val="0"/>
                <w:i/>
                <w:lang w:val="en-US"/>
              </w:rPr>
              <w:t>. US$</w:t>
            </w:r>
          </w:p>
        </w:tc>
      </w:tr>
      <w:tr w:rsidR="00A26FD3" w:rsidRPr="00AE7298" w14:paraId="4A60E49D" w14:textId="77777777" w:rsidTr="006A0414">
        <w:tc>
          <w:tcPr>
            <w:tcW w:w="3510" w:type="dxa"/>
            <w:shd w:val="clear" w:color="auto" w:fill="FFFFFF" w:themeFill="background1"/>
            <w:vAlign w:val="center"/>
          </w:tcPr>
          <w:p w14:paraId="1BCCD44E" w14:textId="77777777" w:rsidR="00A26FD3" w:rsidRPr="00AE7298" w:rsidRDefault="00A26FD3" w:rsidP="006A0414">
            <w:pPr>
              <w:spacing w:line="280" w:lineRule="exact"/>
              <w:rPr>
                <w:rStyle w:val="214pt"/>
                <w:rFonts w:eastAsia="Arial Unicode MS" w:cstheme="minorHAnsi"/>
                <w:bCs w:val="0"/>
                <w:lang w:val="en-US"/>
              </w:rPr>
            </w:pPr>
            <w:r w:rsidRPr="00AE7298">
              <w:rPr>
                <w:rStyle w:val="214pt"/>
                <w:rFonts w:eastAsia="Arial Unicode MS" w:cstheme="minorHAnsi"/>
                <w:lang w:val="en-US"/>
              </w:rPr>
              <w:t>Profitability</w:t>
            </w:r>
          </w:p>
        </w:tc>
        <w:tc>
          <w:tcPr>
            <w:tcW w:w="7117" w:type="dxa"/>
            <w:gridSpan w:val="2"/>
            <w:vAlign w:val="center"/>
          </w:tcPr>
          <w:p w14:paraId="1BF969EA" w14:textId="77777777" w:rsidR="00A26FD3" w:rsidRPr="00A26FD3" w:rsidRDefault="00A26FD3" w:rsidP="006A0414">
            <w:pPr>
              <w:spacing w:line="280" w:lineRule="exact"/>
              <w:rPr>
                <w:rStyle w:val="214pt0"/>
                <w:rFonts w:eastAsia="Arial Unicode MS" w:cstheme="minorHAnsi"/>
                <w:b w:val="0"/>
                <w:bCs w:val="0"/>
                <w:lang w:val="en-US"/>
              </w:rPr>
            </w:pPr>
            <w:r w:rsidRPr="00A26FD3">
              <w:rPr>
                <w:rStyle w:val="214pt0"/>
                <w:rFonts w:eastAsia="Arial Unicode MS" w:cstheme="minorHAnsi"/>
                <w:b w:val="0"/>
                <w:bCs w:val="0"/>
                <w:lang w:val="en-US"/>
              </w:rPr>
              <w:t>20%</w:t>
            </w:r>
          </w:p>
        </w:tc>
      </w:tr>
      <w:tr w:rsidR="00A26FD3" w:rsidRPr="00AE7298" w14:paraId="6B4E4DD8" w14:textId="77777777" w:rsidTr="006A0414">
        <w:tc>
          <w:tcPr>
            <w:tcW w:w="3510" w:type="dxa"/>
            <w:shd w:val="clear" w:color="auto" w:fill="FFFFFF" w:themeFill="background1"/>
            <w:vAlign w:val="center"/>
          </w:tcPr>
          <w:p w14:paraId="022F3421" w14:textId="77777777" w:rsidR="00A26FD3" w:rsidRPr="00AE7298" w:rsidRDefault="00A26FD3" w:rsidP="006A0414">
            <w:pPr>
              <w:spacing w:line="280" w:lineRule="exact"/>
              <w:rPr>
                <w:rStyle w:val="214pt"/>
                <w:rFonts w:eastAsia="Arial Unicode MS" w:cstheme="minorHAnsi"/>
                <w:bCs w:val="0"/>
                <w:lang w:val="en-US"/>
              </w:rPr>
            </w:pPr>
            <w:r w:rsidRPr="00AE7298">
              <w:rPr>
                <w:rStyle w:val="214pt"/>
                <w:rFonts w:eastAsia="Arial Unicode MS" w:cstheme="minorHAnsi"/>
                <w:lang w:val="en-US"/>
              </w:rPr>
              <w:t>Period for payback</w:t>
            </w:r>
          </w:p>
        </w:tc>
        <w:tc>
          <w:tcPr>
            <w:tcW w:w="7117" w:type="dxa"/>
            <w:gridSpan w:val="2"/>
            <w:vAlign w:val="center"/>
          </w:tcPr>
          <w:p w14:paraId="67EF8857" w14:textId="77777777" w:rsidR="00A26FD3" w:rsidRPr="00A26FD3" w:rsidRDefault="00A26FD3" w:rsidP="006A0414">
            <w:pPr>
              <w:spacing w:line="280" w:lineRule="exact"/>
              <w:rPr>
                <w:rStyle w:val="214pt0"/>
                <w:rFonts w:eastAsia="Arial Unicode MS" w:cstheme="minorHAnsi"/>
                <w:b w:val="0"/>
                <w:bCs w:val="0"/>
                <w:lang w:val="en-US"/>
              </w:rPr>
            </w:pPr>
            <w:r w:rsidRPr="00A26FD3">
              <w:rPr>
                <w:rStyle w:val="214pt0"/>
                <w:rFonts w:eastAsia="Arial Unicode MS"/>
                <w:b w:val="0"/>
                <w:bCs w:val="0"/>
                <w:lang w:val="en-US"/>
              </w:rPr>
              <w:t>5 years (provided that 90-100% of residents are filled).</w:t>
            </w:r>
          </w:p>
        </w:tc>
      </w:tr>
      <w:tr w:rsidR="00A26FD3" w:rsidRPr="00AE7298" w14:paraId="4899A79F" w14:textId="77777777" w:rsidTr="006A0414">
        <w:tc>
          <w:tcPr>
            <w:tcW w:w="3510" w:type="dxa"/>
            <w:vAlign w:val="center"/>
          </w:tcPr>
          <w:p w14:paraId="360D38F4" w14:textId="77777777" w:rsidR="00A26FD3" w:rsidRPr="00AE7298" w:rsidRDefault="00A26FD3" w:rsidP="006A0414">
            <w:pPr>
              <w:spacing w:line="280" w:lineRule="exact"/>
              <w:rPr>
                <w:rFonts w:cstheme="minorHAnsi"/>
                <w:lang w:val="en-US"/>
              </w:rPr>
            </w:pPr>
            <w:r w:rsidRPr="00AE7298">
              <w:rPr>
                <w:rStyle w:val="214pt"/>
                <w:rFonts w:eastAsia="Arial Unicode MS" w:cstheme="minorHAnsi"/>
                <w:lang w:val="en-US"/>
              </w:rPr>
              <w:t>Type of investment</w:t>
            </w:r>
          </w:p>
        </w:tc>
        <w:tc>
          <w:tcPr>
            <w:tcW w:w="7117" w:type="dxa"/>
            <w:gridSpan w:val="2"/>
            <w:vAlign w:val="center"/>
          </w:tcPr>
          <w:p w14:paraId="344EA841" w14:textId="77777777" w:rsidR="00A26FD3" w:rsidRPr="00A26FD3" w:rsidRDefault="00A26FD3" w:rsidP="006A0414">
            <w:pPr>
              <w:spacing w:line="280" w:lineRule="exact"/>
              <w:rPr>
                <w:rStyle w:val="214pt0"/>
                <w:rFonts w:eastAsia="Arial Unicode MS" w:cstheme="minorHAnsi"/>
                <w:b w:val="0"/>
                <w:bCs w:val="0"/>
                <w:lang w:val="en-US"/>
              </w:rPr>
            </w:pPr>
            <w:r w:rsidRPr="00A26FD3">
              <w:rPr>
                <w:rStyle w:val="214pt0"/>
                <w:rFonts w:eastAsia="Arial Unicode MS"/>
                <w:b w:val="0"/>
                <w:bCs w:val="0"/>
                <w:lang w:val="en-US"/>
              </w:rPr>
              <w:t>Direct investment</w:t>
            </w:r>
          </w:p>
        </w:tc>
      </w:tr>
      <w:tr w:rsidR="00A26FD3" w:rsidRPr="00AE7298" w14:paraId="09DA1EF9" w14:textId="77777777" w:rsidTr="006A0414">
        <w:tc>
          <w:tcPr>
            <w:tcW w:w="3510" w:type="dxa"/>
            <w:vAlign w:val="center"/>
          </w:tcPr>
          <w:p w14:paraId="49C048B7" w14:textId="77777777" w:rsidR="00A26FD3" w:rsidRPr="00AE7298" w:rsidRDefault="00A26FD3" w:rsidP="006A0414">
            <w:pPr>
              <w:spacing w:line="280" w:lineRule="exact"/>
              <w:rPr>
                <w:rStyle w:val="214pt"/>
                <w:rFonts w:eastAsia="Arial Unicode MS" w:cstheme="minorHAnsi"/>
                <w:bCs w:val="0"/>
                <w:lang w:val="en-US"/>
              </w:rPr>
            </w:pPr>
            <w:r w:rsidRPr="00AE7298">
              <w:rPr>
                <w:rStyle w:val="214pt"/>
                <w:rFonts w:eastAsia="Arial Unicode MS" w:cstheme="minorHAnsi"/>
                <w:lang w:val="en-US"/>
              </w:rPr>
              <w:t>Investor participation form</w:t>
            </w:r>
          </w:p>
        </w:tc>
        <w:tc>
          <w:tcPr>
            <w:tcW w:w="7117" w:type="dxa"/>
            <w:gridSpan w:val="2"/>
            <w:vAlign w:val="center"/>
          </w:tcPr>
          <w:p w14:paraId="70B27908" w14:textId="77777777" w:rsidR="00A26FD3" w:rsidRPr="00A26FD3" w:rsidRDefault="00A26FD3" w:rsidP="006A0414">
            <w:pPr>
              <w:spacing w:line="280" w:lineRule="exact"/>
              <w:jc w:val="both"/>
              <w:rPr>
                <w:rStyle w:val="214pt1"/>
                <w:rFonts w:eastAsia="Arial Unicode MS" w:cstheme="minorHAnsi"/>
                <w:b w:val="0"/>
                <w:bCs w:val="0"/>
                <w:lang w:val="en-US"/>
              </w:rPr>
            </w:pPr>
            <w:r w:rsidRPr="00A26FD3">
              <w:rPr>
                <w:rStyle w:val="214pt0"/>
                <w:rFonts w:eastAsia="Arial Unicode MS"/>
                <w:b w:val="0"/>
                <w:bCs w:val="0"/>
                <w:lang w:val="en-US"/>
              </w:rPr>
              <w:t>Creation of a joint venture, the implementation of the project on the basis of an investment agreement.</w:t>
            </w:r>
          </w:p>
        </w:tc>
      </w:tr>
      <w:tr w:rsidR="00A26FD3" w:rsidRPr="00AE7298" w14:paraId="4BD48B6A" w14:textId="77777777" w:rsidTr="006A0414">
        <w:trPr>
          <w:trHeight w:val="1269"/>
        </w:trPr>
        <w:tc>
          <w:tcPr>
            <w:tcW w:w="3510" w:type="dxa"/>
            <w:vAlign w:val="center"/>
          </w:tcPr>
          <w:p w14:paraId="0FE2DBB3" w14:textId="77777777" w:rsidR="00A26FD3" w:rsidRPr="00AE7298" w:rsidRDefault="00A26FD3" w:rsidP="006A0414">
            <w:pPr>
              <w:spacing w:line="280" w:lineRule="exact"/>
              <w:rPr>
                <w:rStyle w:val="214pt"/>
                <w:rFonts w:eastAsia="Arial Unicode MS" w:cstheme="minorHAnsi"/>
                <w:lang w:val="en-US"/>
              </w:rPr>
            </w:pPr>
            <w:r w:rsidRPr="00AE7298">
              <w:rPr>
                <w:rStyle w:val="214pt"/>
                <w:rFonts w:eastAsia="Arial Unicode MS" w:cstheme="minorHAnsi"/>
                <w:lang w:val="en-US"/>
              </w:rPr>
              <w:t>Tax and custom benefits/privileges</w:t>
            </w:r>
          </w:p>
        </w:tc>
        <w:tc>
          <w:tcPr>
            <w:tcW w:w="7117" w:type="dxa"/>
            <w:gridSpan w:val="2"/>
            <w:vAlign w:val="center"/>
          </w:tcPr>
          <w:p w14:paraId="0D132012" w14:textId="77777777" w:rsidR="00A26FD3" w:rsidRPr="00A26FD3" w:rsidRDefault="00A26FD3" w:rsidP="006A0414">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26FD3">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31C2154D" w14:textId="77777777" w:rsidR="00A26FD3" w:rsidRPr="00A26FD3" w:rsidRDefault="00A26FD3" w:rsidP="006A0414">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26FD3">
              <w:rPr>
                <w:rStyle w:val="214pt1"/>
                <w:rFonts w:eastAsia="Arial Unicode MS" w:cstheme="minorHAnsi"/>
                <w:b w:val="0"/>
                <w:bCs w:val="0"/>
                <w:color w:val="000000" w:themeColor="text1"/>
                <w:lang w:val="en-US"/>
              </w:rPr>
              <w:lastRenderedPageBreak/>
              <w:t>FEZ employees play the role of tax agents on withholding and paying to the budget social tax and income tax for FEZ subjects' employees, taxpayers of Tajikistan.</w:t>
            </w:r>
          </w:p>
          <w:p w14:paraId="7DB7FEBD" w14:textId="77777777" w:rsidR="00A26FD3" w:rsidRPr="00A26FD3" w:rsidRDefault="00A26FD3" w:rsidP="006A0414">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26FD3">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16B49BB6" w14:textId="77777777" w:rsidR="00A26FD3" w:rsidRPr="00A26FD3" w:rsidRDefault="00A26FD3" w:rsidP="006A0414">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26FD3">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29C6631F" w14:textId="77777777" w:rsidR="00A26FD3" w:rsidRPr="00A26FD3" w:rsidRDefault="00A26FD3" w:rsidP="006A0414">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26FD3">
              <w:rPr>
                <w:rStyle w:val="214pt1"/>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3AD5531C" w14:textId="77777777" w:rsidR="00A26FD3" w:rsidRPr="00A26FD3" w:rsidRDefault="00A26FD3" w:rsidP="006A0414">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26FD3">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24E23184" w14:textId="77777777" w:rsidR="00A26FD3" w:rsidRPr="00A26FD3" w:rsidRDefault="00A26FD3" w:rsidP="006A0414">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26FD3">
              <w:rPr>
                <w:rStyle w:val="214pt1"/>
                <w:rFonts w:eastAsia="Arial Unicode MS" w:cstheme="minorHAnsi"/>
                <w:b w:val="0"/>
                <w:bCs w:val="0"/>
                <w:color w:val="000000" w:themeColor="text1"/>
                <w:lang w:val="en-US"/>
              </w:rPr>
              <w:t>When exporting goods from FEZ territory to the territory of Tajikistan customs duties and taxes are paid according to the legislation Republic of the Tajikistan.</w:t>
            </w:r>
          </w:p>
          <w:p w14:paraId="14924E5A" w14:textId="77777777" w:rsidR="00A26FD3" w:rsidRPr="00A26FD3" w:rsidRDefault="00A26FD3" w:rsidP="006A0414">
            <w:pPr>
              <w:pStyle w:val="ListParagraph"/>
              <w:spacing w:line="280" w:lineRule="exact"/>
              <w:ind w:left="720"/>
              <w:jc w:val="both"/>
              <w:rPr>
                <w:rStyle w:val="214pt1"/>
                <w:rFonts w:eastAsia="Arial Unicode MS" w:cstheme="minorHAnsi"/>
                <w:b w:val="0"/>
                <w:bCs w:val="0"/>
                <w:lang w:val="en-US"/>
              </w:rPr>
            </w:pPr>
          </w:p>
        </w:tc>
      </w:tr>
      <w:tr w:rsidR="00A26FD3" w:rsidRPr="00AE7298" w14:paraId="64D555C4" w14:textId="77777777" w:rsidTr="006A0414">
        <w:tc>
          <w:tcPr>
            <w:tcW w:w="10627" w:type="dxa"/>
            <w:gridSpan w:val="3"/>
            <w:shd w:val="clear" w:color="auto" w:fill="BDD6EE" w:themeFill="accent5" w:themeFillTint="66"/>
            <w:vAlign w:val="center"/>
          </w:tcPr>
          <w:p w14:paraId="33F54E9B" w14:textId="77777777" w:rsidR="00A26FD3" w:rsidRPr="00AE7298" w:rsidRDefault="00A26FD3" w:rsidP="006A0414">
            <w:pPr>
              <w:spacing w:line="280" w:lineRule="exact"/>
              <w:jc w:val="center"/>
              <w:rPr>
                <w:rFonts w:cstheme="minorHAnsi"/>
                <w:sz w:val="32"/>
                <w:lang w:val="en-US"/>
              </w:rPr>
            </w:pPr>
            <w:r w:rsidRPr="00AE7298">
              <w:rPr>
                <w:rStyle w:val="214pt"/>
                <w:rFonts w:eastAsia="Arial Unicode MS" w:cstheme="minorHAnsi"/>
                <w:sz w:val="32"/>
                <w:lang w:val="en-US"/>
              </w:rPr>
              <w:lastRenderedPageBreak/>
              <w:t>Technical indicators</w:t>
            </w:r>
          </w:p>
        </w:tc>
      </w:tr>
      <w:tr w:rsidR="00A26FD3" w:rsidRPr="00AE7298" w14:paraId="4D82C730" w14:textId="77777777" w:rsidTr="006A0414">
        <w:tc>
          <w:tcPr>
            <w:tcW w:w="3510" w:type="dxa"/>
            <w:vAlign w:val="center"/>
          </w:tcPr>
          <w:p w14:paraId="674828A7" w14:textId="77777777" w:rsidR="00A26FD3" w:rsidRPr="00AE7298" w:rsidRDefault="00A26FD3" w:rsidP="006A0414">
            <w:pPr>
              <w:spacing w:line="280" w:lineRule="exact"/>
              <w:rPr>
                <w:rFonts w:cstheme="minorHAnsi"/>
                <w:lang w:val="en-US"/>
              </w:rPr>
            </w:pPr>
            <w:r w:rsidRPr="00AE7298">
              <w:rPr>
                <w:rStyle w:val="214pt"/>
                <w:rFonts w:eastAsia="Arial Unicode MS" w:cstheme="minorHAnsi"/>
                <w:lang w:val="en-US"/>
              </w:rPr>
              <w:t>Location of project (or realization)</w:t>
            </w:r>
          </w:p>
        </w:tc>
        <w:tc>
          <w:tcPr>
            <w:tcW w:w="7117" w:type="dxa"/>
            <w:gridSpan w:val="2"/>
          </w:tcPr>
          <w:p w14:paraId="564C7073" w14:textId="77777777" w:rsidR="00A26FD3" w:rsidRPr="0009423D" w:rsidRDefault="00A26FD3" w:rsidP="006A0414">
            <w:pPr>
              <w:spacing w:line="280" w:lineRule="exact"/>
              <w:rPr>
                <w:rFonts w:ascii="Times New Roman" w:hAnsi="Times New Roman" w:cs="Times New Roman"/>
                <w:bCs/>
                <w:lang w:val="en-US"/>
              </w:rPr>
            </w:pPr>
            <w:r w:rsidRPr="00F8191E">
              <w:rPr>
                <w:rFonts w:ascii="Times New Roman" w:hAnsi="Times New Roman" w:cs="Times New Roman"/>
                <w:sz w:val="28"/>
                <w:szCs w:val="28"/>
                <w:lang w:val="en-US"/>
              </w:rPr>
              <w:t xml:space="preserve">Republic of Tajikistan, Khatlon region, Kulob city, rural community of Ziraki, village of </w:t>
            </w:r>
            <w:proofErr w:type="spellStart"/>
            <w:r w:rsidRPr="00F8191E">
              <w:rPr>
                <w:rFonts w:ascii="Times New Roman" w:hAnsi="Times New Roman" w:cs="Times New Roman"/>
                <w:sz w:val="28"/>
                <w:szCs w:val="28"/>
                <w:lang w:val="en-US"/>
              </w:rPr>
              <w:t>Saryozii</w:t>
            </w:r>
            <w:proofErr w:type="spellEnd"/>
            <w:r w:rsidRPr="00F8191E">
              <w:rPr>
                <w:rFonts w:ascii="Times New Roman" w:hAnsi="Times New Roman" w:cs="Times New Roman"/>
                <w:sz w:val="28"/>
                <w:szCs w:val="28"/>
                <w:lang w:val="en-US"/>
              </w:rPr>
              <w:t xml:space="preserve"> </w:t>
            </w:r>
            <w:proofErr w:type="spellStart"/>
            <w:r w:rsidRPr="00F8191E">
              <w:rPr>
                <w:rFonts w:ascii="Times New Roman" w:hAnsi="Times New Roman" w:cs="Times New Roman"/>
                <w:sz w:val="28"/>
                <w:szCs w:val="28"/>
                <w:lang w:val="en-US"/>
              </w:rPr>
              <w:t>Miyona</w:t>
            </w:r>
            <w:proofErr w:type="spellEnd"/>
            <w:r w:rsidRPr="00F8191E">
              <w:rPr>
                <w:rFonts w:ascii="Times New Roman" w:hAnsi="Times New Roman" w:cs="Times New Roman"/>
                <w:sz w:val="28"/>
                <w:szCs w:val="28"/>
                <w:lang w:val="en-US"/>
              </w:rPr>
              <w:t>, Free economic zone «Kulob»</w:t>
            </w:r>
          </w:p>
        </w:tc>
      </w:tr>
      <w:tr w:rsidR="00A26FD3" w:rsidRPr="00AE7298" w14:paraId="129B1BF3" w14:textId="77777777" w:rsidTr="006A0414">
        <w:tc>
          <w:tcPr>
            <w:tcW w:w="3510" w:type="dxa"/>
            <w:vAlign w:val="center"/>
          </w:tcPr>
          <w:p w14:paraId="2D206D5B" w14:textId="77777777" w:rsidR="00A26FD3" w:rsidRPr="00AE7298" w:rsidRDefault="00A26FD3" w:rsidP="006A0414">
            <w:pPr>
              <w:spacing w:line="280" w:lineRule="exact"/>
              <w:rPr>
                <w:rFonts w:cstheme="minorHAnsi"/>
                <w:lang w:val="en-US"/>
              </w:rPr>
            </w:pPr>
            <w:r w:rsidRPr="00AE7298">
              <w:rPr>
                <w:rStyle w:val="214pt"/>
                <w:rFonts w:eastAsia="Arial Unicode MS" w:cstheme="minorHAnsi"/>
                <w:lang w:val="en-US"/>
              </w:rPr>
              <w:t>Size of overall necessary production site (land)</w:t>
            </w:r>
          </w:p>
        </w:tc>
        <w:tc>
          <w:tcPr>
            <w:tcW w:w="7117" w:type="dxa"/>
            <w:gridSpan w:val="2"/>
          </w:tcPr>
          <w:p w14:paraId="50100BA2" w14:textId="77777777" w:rsidR="00A26FD3" w:rsidRPr="00210E97" w:rsidRDefault="00A26FD3" w:rsidP="006A0414">
            <w:pPr>
              <w:spacing w:line="280" w:lineRule="exact"/>
              <w:rPr>
                <w:rFonts w:ascii="Times New Roman" w:hAnsi="Times New Roman" w:cs="Times New Roman"/>
                <w:sz w:val="28"/>
                <w:szCs w:val="28"/>
                <w:lang w:val="en-US"/>
              </w:rPr>
            </w:pPr>
            <w:r w:rsidRPr="00210E97">
              <w:rPr>
                <w:rFonts w:ascii="Times New Roman" w:hAnsi="Times New Roman" w:cs="Times New Roman"/>
                <w:sz w:val="28"/>
                <w:szCs w:val="28"/>
                <w:lang w:val="en-US"/>
              </w:rPr>
              <w:t>3.5 hectares</w:t>
            </w:r>
          </w:p>
        </w:tc>
      </w:tr>
      <w:tr w:rsidR="00A26FD3" w:rsidRPr="00AE7298" w14:paraId="29F277EC" w14:textId="77777777" w:rsidTr="006A0414">
        <w:tc>
          <w:tcPr>
            <w:tcW w:w="3510" w:type="dxa"/>
            <w:vAlign w:val="center"/>
          </w:tcPr>
          <w:p w14:paraId="638BE170" w14:textId="77777777" w:rsidR="00A26FD3" w:rsidRPr="00AE7298" w:rsidRDefault="00A26FD3" w:rsidP="006A0414">
            <w:pPr>
              <w:spacing w:line="280" w:lineRule="exact"/>
              <w:rPr>
                <w:rStyle w:val="214pt"/>
                <w:rFonts w:eastAsia="Arial Unicode MS" w:cstheme="minorHAnsi"/>
                <w:lang w:val="en-US"/>
              </w:rPr>
            </w:pPr>
            <w:r w:rsidRPr="00210E97">
              <w:rPr>
                <w:rStyle w:val="214pt"/>
                <w:rFonts w:eastAsia="Arial Unicode MS" w:cstheme="minorHAnsi"/>
                <w:lang w:val="en-US"/>
              </w:rPr>
              <w:t>Area of production plants, ha</w:t>
            </w:r>
          </w:p>
        </w:tc>
        <w:tc>
          <w:tcPr>
            <w:tcW w:w="7117" w:type="dxa"/>
            <w:gridSpan w:val="2"/>
          </w:tcPr>
          <w:p w14:paraId="08546D51" w14:textId="77777777" w:rsidR="00A26FD3" w:rsidRPr="00210E97" w:rsidRDefault="00A26FD3" w:rsidP="006A0414">
            <w:pPr>
              <w:spacing w:line="280" w:lineRule="exact"/>
              <w:rPr>
                <w:rFonts w:ascii="Times New Roman" w:hAnsi="Times New Roman" w:cs="Times New Roman"/>
                <w:sz w:val="28"/>
                <w:szCs w:val="28"/>
                <w:lang w:val="en-US"/>
              </w:rPr>
            </w:pPr>
            <w:r w:rsidRPr="00210E97">
              <w:rPr>
                <w:rFonts w:ascii="Times New Roman" w:hAnsi="Times New Roman" w:cs="Times New Roman"/>
                <w:sz w:val="28"/>
                <w:szCs w:val="28"/>
                <w:lang w:val="en-US"/>
              </w:rPr>
              <w:t>2 hectares</w:t>
            </w:r>
          </w:p>
        </w:tc>
      </w:tr>
      <w:tr w:rsidR="00A26FD3" w:rsidRPr="00AE7298" w14:paraId="7FA068CE" w14:textId="77777777" w:rsidTr="006A0414">
        <w:tc>
          <w:tcPr>
            <w:tcW w:w="3510" w:type="dxa"/>
            <w:shd w:val="clear" w:color="auto" w:fill="FFFFFF" w:themeFill="background1"/>
            <w:vAlign w:val="center"/>
          </w:tcPr>
          <w:p w14:paraId="55EF54C0" w14:textId="77777777" w:rsidR="00A26FD3" w:rsidRPr="00AE7298" w:rsidRDefault="00A26FD3" w:rsidP="006A0414">
            <w:pPr>
              <w:spacing w:line="280" w:lineRule="exact"/>
              <w:rPr>
                <w:rStyle w:val="214pt0"/>
                <w:rFonts w:eastAsia="Arial Unicode MS" w:cstheme="minorHAnsi"/>
                <w:lang w:val="en-US"/>
              </w:rPr>
            </w:pPr>
            <w:r w:rsidRPr="00AE7298">
              <w:rPr>
                <w:rStyle w:val="214pt0"/>
                <w:rFonts w:eastAsia="Arial Unicode MS" w:cstheme="minorHAnsi"/>
                <w:i/>
                <w:iCs/>
                <w:lang w:val="en-US"/>
              </w:rPr>
              <w:t>Planned number of jobs</w:t>
            </w:r>
          </w:p>
        </w:tc>
        <w:tc>
          <w:tcPr>
            <w:tcW w:w="7117" w:type="dxa"/>
            <w:gridSpan w:val="2"/>
            <w:shd w:val="clear" w:color="auto" w:fill="FFFFFF" w:themeFill="background1"/>
          </w:tcPr>
          <w:p w14:paraId="5993368B" w14:textId="77777777" w:rsidR="00A26FD3" w:rsidRPr="00210E97" w:rsidRDefault="00A26FD3" w:rsidP="006A0414">
            <w:pPr>
              <w:spacing w:line="280" w:lineRule="exact"/>
              <w:rPr>
                <w:rFonts w:ascii="Times New Roman" w:hAnsi="Times New Roman" w:cs="Times New Roman"/>
                <w:bCs/>
                <w:sz w:val="28"/>
                <w:szCs w:val="28"/>
              </w:rPr>
            </w:pPr>
            <w:r w:rsidRPr="00210E97">
              <w:rPr>
                <w:rFonts w:ascii="Times New Roman" w:hAnsi="Times New Roman" w:cs="Times New Roman"/>
                <w:bCs/>
                <w:sz w:val="28"/>
                <w:szCs w:val="28"/>
              </w:rPr>
              <w:t>100</w:t>
            </w:r>
          </w:p>
        </w:tc>
      </w:tr>
      <w:tr w:rsidR="00A26FD3" w:rsidRPr="00AE7298" w14:paraId="35BB2900" w14:textId="77777777" w:rsidTr="006A0414">
        <w:tc>
          <w:tcPr>
            <w:tcW w:w="10627" w:type="dxa"/>
            <w:gridSpan w:val="3"/>
            <w:shd w:val="clear" w:color="auto" w:fill="BDD6EE" w:themeFill="accent5" w:themeFillTint="66"/>
            <w:vAlign w:val="center"/>
          </w:tcPr>
          <w:p w14:paraId="47E19FC5" w14:textId="77777777" w:rsidR="00A26FD3" w:rsidRPr="00AE7298" w:rsidRDefault="00A26FD3" w:rsidP="006A0414">
            <w:pPr>
              <w:spacing w:line="280" w:lineRule="exact"/>
              <w:jc w:val="center"/>
              <w:rPr>
                <w:rStyle w:val="214pt0"/>
                <w:rFonts w:eastAsia="Arial Unicode MS" w:cstheme="minorHAnsi"/>
                <w:i/>
                <w:lang w:val="en-US"/>
              </w:rPr>
            </w:pPr>
            <w:r w:rsidRPr="00AE7298">
              <w:rPr>
                <w:rStyle w:val="214pt0"/>
                <w:rFonts w:eastAsia="Arial Unicode MS" w:cstheme="minorHAnsi"/>
                <w:i/>
                <w:lang w:val="en-US"/>
              </w:rPr>
              <w:t>Infrastructure/Communication</w:t>
            </w:r>
          </w:p>
        </w:tc>
      </w:tr>
      <w:tr w:rsidR="00A26FD3" w:rsidRPr="00AE7298" w14:paraId="73A9B979" w14:textId="77777777" w:rsidTr="006A0414">
        <w:tc>
          <w:tcPr>
            <w:tcW w:w="3510" w:type="dxa"/>
            <w:shd w:val="clear" w:color="auto" w:fill="FFFFFF" w:themeFill="background1"/>
            <w:vAlign w:val="center"/>
          </w:tcPr>
          <w:p w14:paraId="6820B612" w14:textId="77777777" w:rsidR="00A26FD3" w:rsidRPr="00AE7298" w:rsidRDefault="00A26FD3" w:rsidP="006A0414">
            <w:pPr>
              <w:spacing w:line="280" w:lineRule="exact"/>
              <w:rPr>
                <w:rStyle w:val="214pt"/>
                <w:rFonts w:eastAsia="Arial Unicode MS" w:cstheme="minorHAnsi"/>
                <w:b w:val="0"/>
                <w:bCs w:val="0"/>
                <w:lang w:val="en-US"/>
              </w:rPr>
            </w:pPr>
            <w:r w:rsidRPr="00AE7298">
              <w:rPr>
                <w:rStyle w:val="214pt"/>
                <w:rFonts w:eastAsia="Arial Unicode MS" w:cstheme="minorHAnsi"/>
                <w:lang w:val="en-US"/>
              </w:rPr>
              <w:t>Power supply</w:t>
            </w:r>
          </w:p>
        </w:tc>
        <w:tc>
          <w:tcPr>
            <w:tcW w:w="7117" w:type="dxa"/>
            <w:gridSpan w:val="2"/>
            <w:shd w:val="clear" w:color="auto" w:fill="FFFFFF" w:themeFill="background1"/>
          </w:tcPr>
          <w:p w14:paraId="49F5BEE8" w14:textId="77777777" w:rsidR="00A26FD3" w:rsidRPr="00AE7298" w:rsidRDefault="00A26FD3" w:rsidP="006A0414">
            <w:pPr>
              <w:spacing w:line="280" w:lineRule="exact"/>
              <w:rPr>
                <w:rStyle w:val="214pt0"/>
                <w:rFonts w:eastAsia="Arial Unicode MS" w:cstheme="minorHAnsi"/>
                <w:b w:val="0"/>
                <w:lang w:val="en-US"/>
              </w:rPr>
            </w:pPr>
            <w:r w:rsidRPr="006443EB">
              <w:rPr>
                <w:rFonts w:asciiTheme="majorBidi" w:hAnsiTheme="majorBidi" w:cstheme="majorBidi"/>
                <w:sz w:val="28"/>
                <w:lang w:val="en-US"/>
              </w:rPr>
              <w:t>A project for the construction of a substation on the territory of FEZ "Kulob" is being developed; Construction work will begin in the near future.</w:t>
            </w:r>
          </w:p>
        </w:tc>
      </w:tr>
      <w:tr w:rsidR="00A26FD3" w:rsidRPr="00AE7298" w14:paraId="063AD1DE" w14:textId="77777777" w:rsidTr="006A0414">
        <w:tc>
          <w:tcPr>
            <w:tcW w:w="3510" w:type="dxa"/>
            <w:shd w:val="clear" w:color="auto" w:fill="FFFFFF" w:themeFill="background1"/>
            <w:vAlign w:val="center"/>
          </w:tcPr>
          <w:p w14:paraId="513D4613" w14:textId="77777777" w:rsidR="00A26FD3" w:rsidRPr="00AE7298" w:rsidRDefault="00A26FD3" w:rsidP="006A0414">
            <w:pPr>
              <w:spacing w:line="280" w:lineRule="exact"/>
              <w:rPr>
                <w:rStyle w:val="214pt"/>
                <w:rFonts w:eastAsia="Arial Unicode MS" w:cstheme="minorHAnsi"/>
                <w:b w:val="0"/>
                <w:bCs w:val="0"/>
                <w:lang w:val="en-US"/>
              </w:rPr>
            </w:pPr>
            <w:r w:rsidRPr="00AE7298">
              <w:rPr>
                <w:rStyle w:val="214pt"/>
                <w:rFonts w:eastAsia="Arial Unicode MS" w:cstheme="minorHAnsi"/>
                <w:lang w:val="en-US"/>
              </w:rPr>
              <w:lastRenderedPageBreak/>
              <w:t>Water supply</w:t>
            </w:r>
            <w:r>
              <w:rPr>
                <w:rStyle w:val="214pt"/>
                <w:rFonts w:eastAsia="Arial Unicode MS" w:cstheme="minorHAnsi"/>
                <w:lang w:val="en-US"/>
              </w:rPr>
              <w:t xml:space="preserve"> and sewerage</w:t>
            </w:r>
          </w:p>
        </w:tc>
        <w:tc>
          <w:tcPr>
            <w:tcW w:w="7117" w:type="dxa"/>
            <w:gridSpan w:val="2"/>
            <w:shd w:val="clear" w:color="auto" w:fill="FFFFFF" w:themeFill="background1"/>
          </w:tcPr>
          <w:p w14:paraId="36B62F21" w14:textId="77777777" w:rsidR="00A26FD3" w:rsidRPr="00AE7298" w:rsidRDefault="00A26FD3" w:rsidP="006A0414">
            <w:pPr>
              <w:spacing w:line="280" w:lineRule="exact"/>
              <w:rPr>
                <w:rStyle w:val="214pt0"/>
                <w:rFonts w:eastAsia="Arial Unicode MS" w:cstheme="minorHAnsi"/>
                <w:b w:val="0"/>
                <w:lang w:val="en-US"/>
              </w:rPr>
            </w:pPr>
            <w:r w:rsidRPr="006443EB">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A26FD3" w:rsidRPr="00AE7298" w14:paraId="519302A9" w14:textId="77777777" w:rsidTr="006A0414">
        <w:tc>
          <w:tcPr>
            <w:tcW w:w="3510" w:type="dxa"/>
            <w:shd w:val="clear" w:color="auto" w:fill="FFFFFF" w:themeFill="background1"/>
            <w:vAlign w:val="center"/>
          </w:tcPr>
          <w:p w14:paraId="1991F310" w14:textId="77777777" w:rsidR="00A26FD3" w:rsidRPr="00AE7298" w:rsidRDefault="00A26FD3" w:rsidP="006A0414">
            <w:pPr>
              <w:spacing w:line="280" w:lineRule="exact"/>
              <w:rPr>
                <w:rStyle w:val="214pt"/>
                <w:rFonts w:eastAsia="Arial Unicode MS" w:cstheme="minorHAnsi"/>
                <w:b w:val="0"/>
                <w:bCs w:val="0"/>
                <w:lang w:val="en-US"/>
              </w:rPr>
            </w:pPr>
            <w:r w:rsidRPr="00AE7298">
              <w:rPr>
                <w:rStyle w:val="214pt"/>
                <w:rFonts w:eastAsia="Arial Unicode MS" w:cstheme="minorHAnsi"/>
                <w:lang w:val="en-US"/>
              </w:rPr>
              <w:t>Gas supply</w:t>
            </w:r>
          </w:p>
        </w:tc>
        <w:tc>
          <w:tcPr>
            <w:tcW w:w="7117" w:type="dxa"/>
            <w:gridSpan w:val="2"/>
            <w:shd w:val="clear" w:color="auto" w:fill="FFFFFF" w:themeFill="background1"/>
          </w:tcPr>
          <w:p w14:paraId="0F26763F" w14:textId="77777777" w:rsidR="00A26FD3" w:rsidRPr="00210E97" w:rsidRDefault="00A26FD3" w:rsidP="006A0414">
            <w:pPr>
              <w:spacing w:line="280" w:lineRule="exact"/>
              <w:rPr>
                <w:rStyle w:val="214pt0"/>
                <w:rFonts w:eastAsia="Arial Unicode MS" w:cstheme="minorHAnsi"/>
                <w:b w:val="0"/>
                <w:lang w:val="en-US"/>
              </w:rPr>
            </w:pPr>
            <w:r>
              <w:rPr>
                <w:rFonts w:ascii="Times New Roman" w:hAnsi="Times New Roman" w:cs="Times New Roman"/>
                <w:sz w:val="28"/>
                <w:szCs w:val="28"/>
                <w:lang w:val="en-US"/>
              </w:rPr>
              <w:t>Not necessary.</w:t>
            </w:r>
          </w:p>
        </w:tc>
      </w:tr>
      <w:tr w:rsidR="00A26FD3" w:rsidRPr="00AE7298" w14:paraId="387CB875" w14:textId="77777777" w:rsidTr="006A0414">
        <w:tc>
          <w:tcPr>
            <w:tcW w:w="10627" w:type="dxa"/>
            <w:gridSpan w:val="3"/>
            <w:shd w:val="clear" w:color="auto" w:fill="BDD6EE" w:themeFill="accent5" w:themeFillTint="66"/>
            <w:vAlign w:val="center"/>
          </w:tcPr>
          <w:p w14:paraId="0FD9FAF1" w14:textId="77777777" w:rsidR="00A26FD3" w:rsidRPr="00AE7298" w:rsidRDefault="00A26FD3" w:rsidP="006A0414">
            <w:pPr>
              <w:spacing w:line="280" w:lineRule="exact"/>
              <w:jc w:val="center"/>
              <w:rPr>
                <w:rStyle w:val="214pt0"/>
                <w:rFonts w:eastAsia="Arial Unicode MS" w:cstheme="minorHAnsi"/>
                <w:lang w:val="en-US"/>
              </w:rPr>
            </w:pPr>
            <w:r w:rsidRPr="00AE7298">
              <w:rPr>
                <w:rStyle w:val="214pt"/>
                <w:rFonts w:eastAsia="Arial Unicode MS" w:cstheme="minorHAnsi"/>
                <w:lang w:val="en-US"/>
              </w:rPr>
              <w:t>Transport connection</w:t>
            </w:r>
          </w:p>
        </w:tc>
      </w:tr>
      <w:tr w:rsidR="00A26FD3" w:rsidRPr="00AE7298" w14:paraId="3C46501B" w14:textId="77777777" w:rsidTr="006A0414">
        <w:tc>
          <w:tcPr>
            <w:tcW w:w="3510" w:type="dxa"/>
            <w:shd w:val="clear" w:color="auto" w:fill="FFFFFF" w:themeFill="background1"/>
            <w:vAlign w:val="center"/>
          </w:tcPr>
          <w:p w14:paraId="23BD303B" w14:textId="77777777" w:rsidR="00A26FD3" w:rsidRPr="00AE7298" w:rsidRDefault="00A26FD3" w:rsidP="006A0414">
            <w:pPr>
              <w:spacing w:line="280" w:lineRule="exact"/>
              <w:rPr>
                <w:rStyle w:val="214pt"/>
                <w:rFonts w:eastAsia="Arial Unicode MS" w:cstheme="minorHAnsi"/>
                <w:b w:val="0"/>
                <w:bCs w:val="0"/>
                <w:lang w:val="en-US"/>
              </w:rPr>
            </w:pPr>
            <w:r w:rsidRPr="00AE7298">
              <w:rPr>
                <w:rStyle w:val="214pt"/>
                <w:rFonts w:eastAsia="Arial Unicode MS" w:cstheme="minorHAnsi"/>
                <w:lang w:val="en-US"/>
              </w:rPr>
              <w:t>Road</w:t>
            </w:r>
          </w:p>
        </w:tc>
        <w:tc>
          <w:tcPr>
            <w:tcW w:w="7117" w:type="dxa"/>
            <w:gridSpan w:val="2"/>
            <w:shd w:val="clear" w:color="auto" w:fill="FFFFFF" w:themeFill="background1"/>
          </w:tcPr>
          <w:p w14:paraId="2BF0051A" w14:textId="15360DB8" w:rsidR="00A26FD3" w:rsidRDefault="00A26FD3" w:rsidP="006A0414">
            <w:pPr>
              <w:rPr>
                <w:rFonts w:ascii="Times New Roman" w:hAnsi="Times New Roman" w:cs="Times New Roman"/>
                <w:sz w:val="28"/>
                <w:szCs w:val="28"/>
                <w:lang w:val="en-US"/>
              </w:rPr>
            </w:pPr>
            <w:r w:rsidRPr="00F8191E">
              <w:rPr>
                <w:rFonts w:ascii="Times New Roman" w:hAnsi="Times New Roman" w:cs="Times New Roman"/>
                <w:sz w:val="28"/>
                <w:szCs w:val="28"/>
                <w:lang w:val="en-US"/>
              </w:rPr>
              <w:t xml:space="preserve">Connecting distance to international highway “Dushanbe- Kulob- </w:t>
            </w:r>
            <w:proofErr w:type="spellStart"/>
            <w:r w:rsidRPr="00F8191E">
              <w:rPr>
                <w:rFonts w:ascii="Times New Roman" w:hAnsi="Times New Roman" w:cs="Times New Roman"/>
                <w:sz w:val="28"/>
                <w:szCs w:val="28"/>
                <w:lang w:val="en-US"/>
              </w:rPr>
              <w:t>Qalai</w:t>
            </w:r>
            <w:proofErr w:type="spellEnd"/>
            <w:r w:rsidRPr="00F8191E">
              <w:rPr>
                <w:rFonts w:ascii="Times New Roman" w:hAnsi="Times New Roman" w:cs="Times New Roman"/>
                <w:sz w:val="28"/>
                <w:szCs w:val="28"/>
                <w:lang w:val="en-US"/>
              </w:rPr>
              <w:t xml:space="preserve"> -</w:t>
            </w:r>
            <w:proofErr w:type="spellStart"/>
            <w:r w:rsidRPr="00F8191E">
              <w:rPr>
                <w:rFonts w:ascii="Times New Roman" w:hAnsi="Times New Roman" w:cs="Times New Roman"/>
                <w:sz w:val="28"/>
                <w:szCs w:val="28"/>
                <w:lang w:val="en-US"/>
              </w:rPr>
              <w:t>Khum</w:t>
            </w:r>
            <w:proofErr w:type="spellEnd"/>
            <w:r w:rsidRPr="00F8191E">
              <w:rPr>
                <w:rFonts w:ascii="Times New Roman" w:hAnsi="Times New Roman" w:cs="Times New Roman"/>
                <w:sz w:val="28"/>
                <w:szCs w:val="28"/>
                <w:lang w:val="en-US"/>
              </w:rPr>
              <w:t>” 14 km to FEZ</w:t>
            </w:r>
            <w:r w:rsidRPr="00F8191E">
              <w:rPr>
                <w:rFonts w:ascii="Times New Roman" w:hAnsi="Times New Roman" w:cs="Times New Roman"/>
                <w:sz w:val="28"/>
                <w:szCs w:val="28"/>
                <w:lang w:val="tg-Cyrl-TJ"/>
              </w:rPr>
              <w:t xml:space="preserve"> </w:t>
            </w:r>
            <w:r w:rsidRPr="00F8191E">
              <w:rPr>
                <w:rFonts w:ascii="Times New Roman" w:hAnsi="Times New Roman" w:cs="Times New Roman"/>
                <w:sz w:val="28"/>
                <w:szCs w:val="28"/>
                <w:lang w:val="en-US"/>
              </w:rPr>
              <w:t>«Kulob»;</w:t>
            </w:r>
          </w:p>
          <w:p w14:paraId="55B90B02" w14:textId="77777777" w:rsidR="006A0414" w:rsidRPr="00F8191E" w:rsidRDefault="006A0414" w:rsidP="006A0414">
            <w:pPr>
              <w:rPr>
                <w:rFonts w:ascii="Times New Roman" w:hAnsi="Times New Roman" w:cs="Times New Roman"/>
                <w:sz w:val="28"/>
                <w:szCs w:val="28"/>
                <w:lang w:val="en-US"/>
              </w:rPr>
            </w:pPr>
          </w:p>
          <w:p w14:paraId="32007CBB" w14:textId="77777777" w:rsidR="00A26FD3" w:rsidRDefault="00A26FD3" w:rsidP="006A0414">
            <w:pPr>
              <w:spacing w:line="280" w:lineRule="exact"/>
              <w:rPr>
                <w:rFonts w:ascii="Times New Roman" w:hAnsi="Times New Roman" w:cs="Times New Roman"/>
                <w:sz w:val="28"/>
                <w:szCs w:val="28"/>
                <w:lang w:val="en-US"/>
              </w:rPr>
            </w:pPr>
            <w:r w:rsidRPr="00F8191E">
              <w:rPr>
                <w:rFonts w:ascii="Times New Roman" w:hAnsi="Times New Roman" w:cs="Times New Roman"/>
                <w:sz w:val="28"/>
                <w:szCs w:val="28"/>
                <w:lang w:val="en-US"/>
              </w:rPr>
              <w:t xml:space="preserve">Regional highway </w:t>
            </w:r>
            <w:proofErr w:type="spellStart"/>
            <w:r w:rsidRPr="00F8191E">
              <w:rPr>
                <w:rFonts w:ascii="Times New Roman" w:hAnsi="Times New Roman" w:cs="Times New Roman"/>
                <w:sz w:val="28"/>
                <w:szCs w:val="28"/>
                <w:lang w:val="en-US"/>
              </w:rPr>
              <w:t>Vose</w:t>
            </w:r>
            <w:proofErr w:type="spellEnd"/>
            <w:r w:rsidRPr="00F8191E">
              <w:rPr>
                <w:rFonts w:ascii="Times New Roman" w:hAnsi="Times New Roman" w:cs="Times New Roman"/>
                <w:sz w:val="28"/>
                <w:szCs w:val="28"/>
                <w:lang w:val="en-US"/>
              </w:rPr>
              <w:t xml:space="preserve">- </w:t>
            </w:r>
            <w:proofErr w:type="spellStart"/>
            <w:r w:rsidRPr="00F8191E">
              <w:rPr>
                <w:rFonts w:ascii="Times New Roman" w:hAnsi="Times New Roman" w:cs="Times New Roman"/>
                <w:sz w:val="28"/>
                <w:szCs w:val="28"/>
                <w:lang w:val="en-US"/>
              </w:rPr>
              <w:t>Khovaling</w:t>
            </w:r>
            <w:proofErr w:type="spellEnd"/>
            <w:r w:rsidRPr="00F8191E">
              <w:rPr>
                <w:rFonts w:ascii="Times New Roman" w:hAnsi="Times New Roman" w:cs="Times New Roman"/>
                <w:sz w:val="28"/>
                <w:szCs w:val="28"/>
                <w:lang w:val="en-US"/>
              </w:rPr>
              <w:t xml:space="preserve"> 7 km to FEZ «Kulob»;</w:t>
            </w:r>
          </w:p>
          <w:p w14:paraId="57BDD3F2" w14:textId="77777777" w:rsidR="00A26FD3" w:rsidRDefault="00A26FD3" w:rsidP="006A0414">
            <w:pPr>
              <w:spacing w:line="280" w:lineRule="exact"/>
              <w:rPr>
                <w:rFonts w:ascii="Times New Roman" w:hAnsi="Times New Roman" w:cs="Times New Roman"/>
                <w:sz w:val="28"/>
                <w:szCs w:val="28"/>
                <w:lang w:val="en-US"/>
              </w:rPr>
            </w:pPr>
          </w:p>
          <w:p w14:paraId="2878C5BB" w14:textId="36E82A49" w:rsidR="00A26FD3" w:rsidRPr="00AE7298" w:rsidRDefault="00A26FD3" w:rsidP="006A0414">
            <w:pPr>
              <w:spacing w:line="280" w:lineRule="exact"/>
              <w:rPr>
                <w:rStyle w:val="214pt0"/>
                <w:rFonts w:eastAsia="Arial Unicode MS" w:cstheme="minorHAnsi"/>
                <w:b w:val="0"/>
                <w:lang w:val="en-US"/>
              </w:rPr>
            </w:pPr>
            <w:r w:rsidRPr="00F8191E">
              <w:rPr>
                <w:rFonts w:ascii="Times New Roman" w:hAnsi="Times New Roman" w:cs="Times New Roman"/>
                <w:sz w:val="28"/>
                <w:szCs w:val="28"/>
                <w:lang w:val="en-US"/>
              </w:rPr>
              <w:t>220 km from the Dushanbe city to FEZ «Kulob»</w:t>
            </w:r>
            <w:r w:rsidR="006A0414">
              <w:rPr>
                <w:rFonts w:ascii="Times New Roman" w:hAnsi="Times New Roman" w:cs="Times New Roman"/>
                <w:sz w:val="28"/>
                <w:szCs w:val="28"/>
                <w:lang w:val="en-US"/>
              </w:rPr>
              <w:t>;</w:t>
            </w:r>
          </w:p>
        </w:tc>
      </w:tr>
      <w:tr w:rsidR="00A26FD3" w:rsidRPr="00AE7298" w14:paraId="28E18723" w14:textId="77777777" w:rsidTr="006A0414">
        <w:tc>
          <w:tcPr>
            <w:tcW w:w="3510" w:type="dxa"/>
            <w:shd w:val="clear" w:color="auto" w:fill="FFFFFF" w:themeFill="background1"/>
            <w:vAlign w:val="center"/>
          </w:tcPr>
          <w:p w14:paraId="707BE5FC" w14:textId="77777777" w:rsidR="00A26FD3" w:rsidRPr="00AE7298" w:rsidRDefault="00A26FD3" w:rsidP="006A0414">
            <w:pPr>
              <w:spacing w:line="280" w:lineRule="exact"/>
              <w:rPr>
                <w:rStyle w:val="214pt"/>
                <w:rFonts w:eastAsia="Arial Unicode MS" w:cstheme="minorHAnsi"/>
                <w:b w:val="0"/>
                <w:bCs w:val="0"/>
                <w:lang w:val="en-US"/>
              </w:rPr>
            </w:pPr>
            <w:r w:rsidRPr="00AE7298">
              <w:rPr>
                <w:rStyle w:val="214pt"/>
                <w:rFonts w:eastAsia="Arial Unicode MS" w:cstheme="minorHAnsi"/>
                <w:lang w:val="en-US"/>
              </w:rPr>
              <w:t>Airport</w:t>
            </w:r>
          </w:p>
        </w:tc>
        <w:tc>
          <w:tcPr>
            <w:tcW w:w="7117" w:type="dxa"/>
            <w:gridSpan w:val="2"/>
            <w:shd w:val="clear" w:color="auto" w:fill="FFFFFF" w:themeFill="background1"/>
          </w:tcPr>
          <w:p w14:paraId="5859FC35" w14:textId="77777777" w:rsidR="00A26FD3" w:rsidRDefault="00A26FD3" w:rsidP="006A0414">
            <w:pPr>
              <w:spacing w:line="280" w:lineRule="exact"/>
              <w:rPr>
                <w:rFonts w:ascii="Times New Roman" w:hAnsi="Times New Roman" w:cs="Times New Roman"/>
                <w:sz w:val="28"/>
                <w:szCs w:val="28"/>
                <w:lang w:val="en-US"/>
              </w:rPr>
            </w:pPr>
            <w:r w:rsidRPr="00F8191E">
              <w:rPr>
                <w:rFonts w:ascii="Times New Roman" w:hAnsi="Times New Roman" w:cs="Times New Roman"/>
                <w:sz w:val="28"/>
                <w:szCs w:val="28"/>
                <w:lang w:val="en-US"/>
              </w:rPr>
              <w:t>1,5 km from Kulob international airport to FEZ «Kulob»</w:t>
            </w:r>
            <w:r w:rsidR="006A0414">
              <w:rPr>
                <w:rFonts w:ascii="Times New Roman" w:hAnsi="Times New Roman" w:cs="Times New Roman"/>
                <w:sz w:val="28"/>
                <w:szCs w:val="28"/>
                <w:lang w:val="en-US"/>
              </w:rPr>
              <w:t>;</w:t>
            </w:r>
          </w:p>
          <w:p w14:paraId="5C32EE01" w14:textId="0F2D5154" w:rsidR="006A0414" w:rsidRPr="00AE7298" w:rsidRDefault="006A0414" w:rsidP="006A0414">
            <w:pPr>
              <w:spacing w:line="280" w:lineRule="exact"/>
              <w:rPr>
                <w:rStyle w:val="214pt0"/>
                <w:rFonts w:eastAsia="Arial Unicode MS" w:cstheme="minorHAnsi"/>
                <w:b w:val="0"/>
                <w:lang w:val="en-US"/>
              </w:rPr>
            </w:pPr>
            <w:r w:rsidRPr="00A47F0A">
              <w:rPr>
                <w:rFonts w:ascii="Times New Roman" w:hAnsi="Times New Roman" w:cs="Times New Roman"/>
                <w:sz w:val="28"/>
                <w:szCs w:val="28"/>
                <w:lang w:val="en-US"/>
              </w:rPr>
              <w:t>220 km from Dushanbe</w:t>
            </w:r>
            <w:r>
              <w:rPr>
                <w:rFonts w:ascii="Times New Roman" w:hAnsi="Times New Roman" w:cs="Times New Roman"/>
                <w:sz w:val="28"/>
                <w:szCs w:val="28"/>
                <w:lang w:val="en-US"/>
              </w:rPr>
              <w:t xml:space="preserve"> </w:t>
            </w:r>
            <w:r w:rsidRPr="00A47F0A">
              <w:rPr>
                <w:rFonts w:ascii="Times New Roman" w:hAnsi="Times New Roman" w:cs="Times New Roman"/>
                <w:sz w:val="28"/>
                <w:szCs w:val="28"/>
                <w:lang w:val="en-US"/>
              </w:rPr>
              <w:t>international airport to FEZ «Kulob»</w:t>
            </w:r>
            <w:r>
              <w:rPr>
                <w:rFonts w:ascii="Times New Roman" w:hAnsi="Times New Roman" w:cs="Times New Roman"/>
                <w:sz w:val="28"/>
                <w:szCs w:val="28"/>
                <w:lang w:val="en-US"/>
              </w:rPr>
              <w:t>;</w:t>
            </w:r>
          </w:p>
        </w:tc>
      </w:tr>
      <w:tr w:rsidR="00A26FD3" w:rsidRPr="00AE7298" w14:paraId="0D27F885" w14:textId="77777777" w:rsidTr="006A0414">
        <w:tc>
          <w:tcPr>
            <w:tcW w:w="3510" w:type="dxa"/>
            <w:shd w:val="clear" w:color="auto" w:fill="FFFFFF" w:themeFill="background1"/>
            <w:vAlign w:val="center"/>
          </w:tcPr>
          <w:p w14:paraId="6F0A1D55" w14:textId="77777777" w:rsidR="00A26FD3" w:rsidRPr="00AE7298" w:rsidRDefault="00A26FD3" w:rsidP="006A0414">
            <w:pPr>
              <w:spacing w:line="280" w:lineRule="exact"/>
              <w:rPr>
                <w:rStyle w:val="214pt"/>
                <w:rFonts w:eastAsia="Arial Unicode MS" w:cstheme="minorHAnsi"/>
                <w:b w:val="0"/>
                <w:bCs w:val="0"/>
                <w:lang w:val="en-US"/>
              </w:rPr>
            </w:pPr>
            <w:r w:rsidRPr="00AE7298">
              <w:rPr>
                <w:rStyle w:val="214pt"/>
                <w:rFonts w:eastAsia="Arial Unicode MS" w:cstheme="minorHAnsi"/>
                <w:lang w:val="en-US"/>
              </w:rPr>
              <w:t>Railway</w:t>
            </w:r>
          </w:p>
        </w:tc>
        <w:tc>
          <w:tcPr>
            <w:tcW w:w="7117" w:type="dxa"/>
            <w:gridSpan w:val="2"/>
            <w:shd w:val="clear" w:color="auto" w:fill="FFFFFF" w:themeFill="background1"/>
          </w:tcPr>
          <w:p w14:paraId="72143AFD" w14:textId="77777777" w:rsidR="00A26FD3" w:rsidRPr="00AE7298" w:rsidRDefault="00A26FD3" w:rsidP="006A0414">
            <w:pPr>
              <w:spacing w:line="280" w:lineRule="exact"/>
              <w:rPr>
                <w:rStyle w:val="214pt0"/>
                <w:rFonts w:eastAsia="Arial Unicode MS" w:cstheme="minorHAnsi"/>
                <w:b w:val="0"/>
                <w:lang w:val="en-US"/>
              </w:rPr>
            </w:pPr>
            <w:r w:rsidRPr="00F8191E">
              <w:rPr>
                <w:rFonts w:ascii="Times New Roman" w:hAnsi="Times New Roman" w:cs="Times New Roman"/>
                <w:sz w:val="28"/>
                <w:szCs w:val="28"/>
                <w:lang w:val="en-US"/>
              </w:rPr>
              <w:t>18 km from Railway station to FEZ «Kulob»</w:t>
            </w:r>
          </w:p>
        </w:tc>
      </w:tr>
    </w:tbl>
    <w:p w14:paraId="4C95EFCA" w14:textId="77777777" w:rsidR="00A26FD3" w:rsidRDefault="00A26FD3"/>
    <w:sectPr w:rsidR="00A26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A66A3E"/>
    <w:multiLevelType w:val="hybridMultilevel"/>
    <w:tmpl w:val="18221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FD3"/>
    <w:rsid w:val="006A0414"/>
    <w:rsid w:val="00A26F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38851C3"/>
  <w15:chartTrackingRefBased/>
  <w15:docId w15:val="{1A64B473-3215-CE47-9C8E-0AC26B74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26FD3"/>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26FD3"/>
  </w:style>
  <w:style w:type="character" w:customStyle="1" w:styleId="214pt">
    <w:name w:val="Основной текст (2) + 14 pt;Курсив"/>
    <w:basedOn w:val="DefaultParagraphFont"/>
    <w:rsid w:val="00A26FD3"/>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A26FD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A26FD3"/>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A26FD3"/>
    <w:rPr>
      <w:color w:val="0563C1" w:themeColor="hyperlink"/>
      <w:u w:val="single"/>
    </w:rPr>
  </w:style>
  <w:style w:type="character" w:customStyle="1" w:styleId="214pt1">
    <w:name w:val="Основной текст (2) + 14 pt.Не полужирный"/>
    <w:basedOn w:val="DefaultParagraphFont"/>
    <w:rsid w:val="00A26FD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6A04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zkulob@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zkulob.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763</Words>
  <Characters>4352</Characters>
  <Application>Microsoft Office Word</Application>
  <DocSecurity>0</DocSecurity>
  <Lines>36</Lines>
  <Paragraphs>10</Paragraphs>
  <ScaleCrop>false</ScaleCrop>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2022-03-05T12:47:00Z</dcterms:created>
  <dcterms:modified xsi:type="dcterms:W3CDTF">2022-03-14T11:42:00Z</dcterms:modified>
</cp:coreProperties>
</file>