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B0" w:rsidRPr="00D55100" w:rsidRDefault="004549B3" w:rsidP="00540CDD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5100">
        <w:rPr>
          <w:rFonts w:asciiTheme="minorHAnsi" w:hAnsiTheme="minorHAnsi" w:cstheme="minorHAnsi"/>
          <w:b/>
          <w:bCs/>
          <w:sz w:val="28"/>
          <w:szCs w:val="28"/>
        </w:rPr>
        <w:t>Slovenya Yatırım Semineri</w:t>
      </w:r>
    </w:p>
    <w:p w:rsidR="004549B3" w:rsidRPr="00D55100" w:rsidRDefault="004205B0" w:rsidP="00D55100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5100">
        <w:rPr>
          <w:rFonts w:asciiTheme="minorHAnsi" w:hAnsiTheme="minorHAnsi" w:cstheme="minorHAnsi"/>
          <w:b/>
          <w:bCs/>
          <w:sz w:val="28"/>
          <w:szCs w:val="28"/>
        </w:rPr>
        <w:t xml:space="preserve">16 </w:t>
      </w:r>
      <w:r w:rsidR="004549B3" w:rsidRPr="00D55100">
        <w:rPr>
          <w:rFonts w:asciiTheme="minorHAnsi" w:hAnsiTheme="minorHAnsi" w:cstheme="minorHAnsi"/>
          <w:b/>
          <w:bCs/>
          <w:sz w:val="28"/>
          <w:szCs w:val="28"/>
        </w:rPr>
        <w:t>Ocak</w:t>
      </w:r>
      <w:r w:rsidRPr="00D55100">
        <w:rPr>
          <w:rFonts w:asciiTheme="minorHAnsi" w:hAnsiTheme="minorHAnsi" w:cstheme="minorHAnsi"/>
          <w:b/>
          <w:bCs/>
          <w:sz w:val="28"/>
          <w:szCs w:val="28"/>
        </w:rPr>
        <w:t xml:space="preserve"> 2014, </w:t>
      </w:r>
      <w:r w:rsidR="00D55100" w:rsidRPr="00D55100">
        <w:rPr>
          <w:rFonts w:asciiTheme="minorHAnsi" w:hAnsiTheme="minorHAnsi" w:cstheme="minorHAnsi"/>
          <w:b/>
          <w:bCs/>
          <w:sz w:val="28"/>
          <w:szCs w:val="28"/>
        </w:rPr>
        <w:t>Ceylan Intercontinental, Istanbul</w:t>
      </w: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 xml:space="preserve">Company / Institution : </w:t>
      </w: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>Field of Activity (Sector):</w:t>
      </w: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D55100" w:rsidRPr="00D55100" w:rsidRDefault="00200C77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Name of the </w:t>
      </w:r>
      <w:r w:rsidR="00D55100" w:rsidRPr="00D55100">
        <w:rPr>
          <w:rFonts w:asciiTheme="minorHAnsi" w:hAnsiTheme="minorHAnsi" w:cstheme="minorHAnsi"/>
          <w:b/>
        </w:rPr>
        <w:t>Representative :</w:t>
      </w:r>
      <w:r w:rsidR="00D55100" w:rsidRPr="00D55100">
        <w:rPr>
          <w:rFonts w:asciiTheme="minorHAnsi" w:hAnsiTheme="minorHAnsi" w:cstheme="minorHAnsi"/>
          <w:b/>
        </w:rPr>
        <w:tab/>
      </w:r>
      <w:r w:rsidR="00D55100" w:rsidRPr="00D55100">
        <w:rPr>
          <w:rFonts w:asciiTheme="minorHAnsi" w:hAnsiTheme="minorHAnsi" w:cstheme="minorHAnsi"/>
          <w:b/>
        </w:rPr>
        <w:tab/>
      </w:r>
      <w:r w:rsidR="00D55100" w:rsidRPr="00D55100">
        <w:rPr>
          <w:rFonts w:asciiTheme="minorHAnsi" w:hAnsiTheme="minorHAnsi" w:cstheme="minorHAnsi"/>
          <w:b/>
        </w:rPr>
        <w:tab/>
      </w:r>
      <w:r w:rsidR="00D55100" w:rsidRPr="00D55100">
        <w:rPr>
          <w:rFonts w:asciiTheme="minorHAnsi" w:hAnsiTheme="minorHAnsi" w:cstheme="minorHAnsi"/>
          <w:b/>
        </w:rPr>
        <w:tab/>
      </w:r>
      <w:r w:rsidR="00D55100" w:rsidRPr="00D55100">
        <w:rPr>
          <w:rFonts w:asciiTheme="minorHAnsi" w:hAnsiTheme="minorHAnsi" w:cstheme="minorHAnsi"/>
          <w:b/>
        </w:rPr>
        <w:tab/>
      </w: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 xml:space="preserve">Title of the Representative: </w:t>
      </w:r>
    </w:p>
    <w:p w:rsidR="00255FD1" w:rsidRPr="00D55100" w:rsidRDefault="00255FD1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200C77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 xml:space="preserve">Phone :                                          </w:t>
      </w:r>
      <w:r w:rsidRPr="00D55100">
        <w:rPr>
          <w:rFonts w:asciiTheme="minorHAnsi" w:hAnsiTheme="minorHAnsi" w:cstheme="minorHAnsi"/>
          <w:b/>
        </w:rPr>
        <w:tab/>
      </w:r>
      <w:r w:rsidRPr="00D55100">
        <w:rPr>
          <w:rFonts w:asciiTheme="minorHAnsi" w:hAnsiTheme="minorHAnsi" w:cstheme="minorHAnsi"/>
          <w:b/>
        </w:rPr>
        <w:tab/>
      </w:r>
      <w:bookmarkStart w:id="0" w:name="_GoBack"/>
      <w:bookmarkEnd w:id="0"/>
      <w:r w:rsidRPr="00D55100">
        <w:rPr>
          <w:rFonts w:asciiTheme="minorHAnsi" w:hAnsiTheme="minorHAnsi" w:cstheme="minorHAnsi"/>
          <w:b/>
        </w:rPr>
        <w:t xml:space="preserve">Fax: </w:t>
      </w:r>
    </w:p>
    <w:p w:rsidR="005C34C3" w:rsidRPr="00D55100" w:rsidRDefault="005C34C3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</w:p>
    <w:p w:rsidR="00D55100" w:rsidRPr="00D55100" w:rsidRDefault="00D55100" w:rsidP="00D5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Theme="minorHAnsi" w:hAnsiTheme="minorHAnsi" w:cstheme="minorHAnsi"/>
          <w:b/>
        </w:rPr>
      </w:pPr>
      <w:r w:rsidRPr="00D55100">
        <w:rPr>
          <w:rFonts w:asciiTheme="minorHAnsi" w:hAnsiTheme="minorHAnsi" w:cstheme="minorHAnsi"/>
          <w:b/>
        </w:rPr>
        <w:t xml:space="preserve">E-Mail : </w:t>
      </w:r>
    </w:p>
    <w:p w:rsidR="00D55100" w:rsidRPr="00D55100" w:rsidRDefault="00D55100" w:rsidP="00D55100">
      <w:pPr>
        <w:jc w:val="both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  <w:b/>
        </w:rPr>
        <w:t>Not:</w:t>
      </w:r>
      <w:r w:rsidRPr="00D55100">
        <w:rPr>
          <w:rFonts w:asciiTheme="minorHAnsi" w:hAnsiTheme="minorHAnsi" w:cstheme="minorHAnsi"/>
        </w:rPr>
        <w:t xml:space="preserve"> Katılım formunun eksiksiz, İngilizce olarak doldurulması rica olunur. </w:t>
      </w:r>
      <w:r w:rsidRPr="00D64525">
        <w:rPr>
          <w:rFonts w:asciiTheme="minorHAnsi" w:hAnsiTheme="minorHAnsi" w:cstheme="minorHAnsi"/>
          <w:u w:val="single"/>
        </w:rPr>
        <w:t>Toplantıda</w:t>
      </w:r>
      <w:r w:rsidR="00D64525" w:rsidRPr="00D64525">
        <w:rPr>
          <w:rFonts w:asciiTheme="minorHAnsi" w:hAnsiTheme="minorHAnsi" w:cstheme="minorHAnsi"/>
          <w:u w:val="single"/>
        </w:rPr>
        <w:t xml:space="preserve"> Türkçe-İngilizce</w:t>
      </w:r>
      <w:r w:rsidRPr="00D64525">
        <w:rPr>
          <w:rFonts w:asciiTheme="minorHAnsi" w:hAnsiTheme="minorHAnsi" w:cstheme="minorHAnsi"/>
          <w:u w:val="single"/>
        </w:rPr>
        <w:t xml:space="preserve"> simultane tercüme hizmeti sağlanacaktır.</w:t>
      </w:r>
      <w:r w:rsidRPr="00D55100">
        <w:rPr>
          <w:rFonts w:asciiTheme="minorHAnsi" w:hAnsiTheme="minorHAnsi" w:cstheme="minorHAnsi"/>
        </w:rPr>
        <w:t xml:space="preserve"> </w:t>
      </w:r>
    </w:p>
    <w:p w:rsidR="00D55100" w:rsidRDefault="00D55100" w:rsidP="00D55100">
      <w:pPr>
        <w:jc w:val="both"/>
        <w:rPr>
          <w:rFonts w:asciiTheme="minorHAnsi" w:hAnsiTheme="minorHAnsi" w:cstheme="minorHAnsi"/>
          <w:bCs/>
          <w:color w:val="000000"/>
        </w:rPr>
      </w:pPr>
      <w:r w:rsidRPr="00D55100">
        <w:rPr>
          <w:rFonts w:asciiTheme="minorHAnsi" w:hAnsiTheme="minorHAnsi" w:cstheme="minorHAnsi"/>
          <w:bCs/>
          <w:color w:val="000000"/>
        </w:rPr>
        <w:t xml:space="preserve">Katılım formunun </w:t>
      </w:r>
      <w:r w:rsidRPr="00D55100">
        <w:rPr>
          <w:rFonts w:asciiTheme="minorHAnsi" w:hAnsiTheme="minorHAnsi" w:cstheme="minorHAnsi"/>
          <w:bCs/>
          <w:color w:val="000000"/>
          <w:u w:val="single"/>
        </w:rPr>
        <w:t>14 Ocak 2014 Salı günü</w:t>
      </w:r>
      <w:r w:rsidRPr="00D55100">
        <w:rPr>
          <w:rFonts w:asciiTheme="minorHAnsi" w:hAnsiTheme="minorHAnsi" w:cstheme="minorHAnsi"/>
          <w:bCs/>
          <w:color w:val="000000"/>
        </w:rPr>
        <w:t xml:space="preserve"> mesai bitimine kadar DEİK’e (Dilek Tuna; e-posta: </w:t>
      </w:r>
      <w:hyperlink r:id="rId5" w:history="1">
        <w:r w:rsidRPr="00D55100">
          <w:rPr>
            <w:rStyle w:val="Hyperlink"/>
            <w:rFonts w:asciiTheme="minorHAnsi" w:hAnsiTheme="minorHAnsi" w:cstheme="minorHAnsi"/>
            <w:bCs/>
          </w:rPr>
          <w:t>dtuna@deik.org.tr</w:t>
        </w:r>
      </w:hyperlink>
      <w:r w:rsidRPr="00D55100">
        <w:rPr>
          <w:rFonts w:asciiTheme="minorHAnsi" w:hAnsiTheme="minorHAnsi" w:cstheme="minorHAnsi"/>
          <w:bCs/>
          <w:color w:val="000000"/>
        </w:rPr>
        <w:t xml:space="preserve">, Tel: 0212 339 5036) iletilmesi gerekmektedir. </w:t>
      </w:r>
    </w:p>
    <w:p w:rsidR="00682236" w:rsidRPr="00D55100" w:rsidRDefault="00682236" w:rsidP="00D55100">
      <w:pPr>
        <w:jc w:val="both"/>
        <w:rPr>
          <w:rFonts w:asciiTheme="minorHAnsi" w:hAnsiTheme="minorHAnsi" w:cstheme="minorHAnsi"/>
          <w:bCs/>
          <w:color w:val="000000"/>
        </w:rPr>
      </w:pPr>
    </w:p>
    <w:p w:rsidR="004205B0" w:rsidRPr="00D55100" w:rsidRDefault="004549B3" w:rsidP="00540CDD">
      <w:pPr>
        <w:pStyle w:val="NoSpacing"/>
        <w:rPr>
          <w:rFonts w:asciiTheme="minorHAnsi" w:hAnsiTheme="minorHAnsi" w:cstheme="minorHAnsi"/>
          <w:b/>
          <w:bCs/>
          <w:u w:val="single"/>
        </w:rPr>
      </w:pPr>
      <w:r w:rsidRPr="00D55100">
        <w:rPr>
          <w:rFonts w:asciiTheme="minorHAnsi" w:hAnsiTheme="minorHAnsi" w:cstheme="minorHAnsi"/>
          <w:b/>
          <w:bCs/>
          <w:u w:val="single"/>
        </w:rPr>
        <w:t>Taslak Program</w:t>
      </w:r>
    </w:p>
    <w:p w:rsidR="004205B0" w:rsidRPr="00D55100" w:rsidRDefault="004205B0" w:rsidP="00540CDD">
      <w:pPr>
        <w:pStyle w:val="NoSpacing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10:30 – 11:00</w:t>
      </w:r>
      <w:r w:rsidRPr="00D55100">
        <w:rPr>
          <w:rFonts w:asciiTheme="minorHAnsi" w:hAnsiTheme="minorHAnsi" w:cstheme="minorHAnsi"/>
        </w:rPr>
        <w:tab/>
      </w:r>
      <w:r w:rsidR="004549B3" w:rsidRPr="00D55100">
        <w:rPr>
          <w:rFonts w:asciiTheme="minorHAnsi" w:hAnsiTheme="minorHAnsi" w:cstheme="minorHAnsi"/>
        </w:rPr>
        <w:t>Kayıt</w:t>
      </w:r>
    </w:p>
    <w:p w:rsidR="004205B0" w:rsidRPr="00D55100" w:rsidRDefault="004205B0" w:rsidP="00540CDD">
      <w:pPr>
        <w:pStyle w:val="NoSpacing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11:00 – 11:45</w:t>
      </w:r>
      <w:r w:rsidRPr="00D55100">
        <w:rPr>
          <w:rFonts w:asciiTheme="minorHAnsi" w:hAnsiTheme="minorHAnsi" w:cstheme="minorHAnsi"/>
        </w:rPr>
        <w:tab/>
      </w:r>
      <w:r w:rsidR="004549B3" w:rsidRPr="00D55100">
        <w:rPr>
          <w:rFonts w:asciiTheme="minorHAnsi" w:hAnsiTheme="minorHAnsi" w:cstheme="minorHAnsi"/>
        </w:rPr>
        <w:t>Açılış Konuşmaları</w:t>
      </w:r>
      <w:r w:rsidR="00D55100" w:rsidRPr="00D55100">
        <w:rPr>
          <w:rFonts w:asciiTheme="minorHAnsi" w:hAnsiTheme="minorHAnsi" w:cstheme="minorHAnsi"/>
        </w:rPr>
        <w:t>;</w:t>
      </w:r>
    </w:p>
    <w:p w:rsidR="004205B0" w:rsidRPr="00D55100" w:rsidRDefault="004205B0" w:rsidP="00254D5B">
      <w:pPr>
        <w:pStyle w:val="NoSpacing"/>
        <w:ind w:left="708" w:firstLine="708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 xml:space="preserve">Başar Arıoğlu, </w:t>
      </w:r>
      <w:r w:rsidR="004549B3" w:rsidRPr="00D55100">
        <w:rPr>
          <w:rFonts w:asciiTheme="minorHAnsi" w:hAnsiTheme="minorHAnsi" w:cstheme="minorHAnsi"/>
        </w:rPr>
        <w:t>Türk-Sloven İş Konseyi Başkanı</w:t>
      </w:r>
    </w:p>
    <w:p w:rsidR="004205B0" w:rsidRPr="00D55100" w:rsidRDefault="004205B0" w:rsidP="00254D5B">
      <w:pPr>
        <w:pStyle w:val="NoSpacing"/>
        <w:ind w:left="708" w:firstLine="708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M. Rifat Hisarcıklıoğlu, TOBB/DEIK</w:t>
      </w:r>
      <w:r w:rsidR="004549B3" w:rsidRPr="00D55100">
        <w:rPr>
          <w:rFonts w:asciiTheme="minorHAnsi" w:hAnsiTheme="minorHAnsi" w:cstheme="minorHAnsi"/>
        </w:rPr>
        <w:t xml:space="preserve"> Başkanı</w:t>
      </w:r>
    </w:p>
    <w:p w:rsidR="004205B0" w:rsidRPr="00D55100" w:rsidRDefault="004549B3" w:rsidP="00254D5B">
      <w:pPr>
        <w:pStyle w:val="NoSpacing"/>
        <w:ind w:left="708" w:firstLine="708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Bakan</w:t>
      </w:r>
      <w:r w:rsidR="00682236">
        <w:rPr>
          <w:rFonts w:asciiTheme="minorHAnsi" w:hAnsiTheme="minorHAnsi" w:cstheme="minorHAnsi"/>
        </w:rPr>
        <w:t>,</w:t>
      </w:r>
      <w:r w:rsidR="00682236" w:rsidRPr="00682236">
        <w:rPr>
          <w:rFonts w:asciiTheme="minorHAnsi" w:hAnsiTheme="minorHAnsi" w:cstheme="minorHAnsi"/>
        </w:rPr>
        <w:t xml:space="preserve"> </w:t>
      </w:r>
      <w:r w:rsidR="00682236" w:rsidRPr="00D55100">
        <w:rPr>
          <w:rFonts w:asciiTheme="minorHAnsi" w:hAnsiTheme="minorHAnsi" w:cstheme="minorHAnsi"/>
        </w:rPr>
        <w:t>Sloven</w:t>
      </w:r>
      <w:r w:rsidR="00682236">
        <w:rPr>
          <w:rFonts w:asciiTheme="minorHAnsi" w:hAnsiTheme="minorHAnsi" w:cstheme="minorHAnsi"/>
        </w:rPr>
        <w:t>ya Cumhuriyeti</w:t>
      </w:r>
      <w:r w:rsidR="00682236" w:rsidRPr="00D55100">
        <w:rPr>
          <w:rFonts w:asciiTheme="minorHAnsi" w:hAnsiTheme="minorHAnsi" w:cstheme="minorHAnsi"/>
        </w:rPr>
        <w:t xml:space="preserve"> </w:t>
      </w:r>
      <w:r w:rsidRPr="00D55100">
        <w:rPr>
          <w:rFonts w:asciiTheme="minorHAnsi" w:hAnsiTheme="minorHAnsi" w:cstheme="minorHAnsi"/>
        </w:rPr>
        <w:t>*</w:t>
      </w:r>
    </w:p>
    <w:p w:rsidR="004205B0" w:rsidRPr="00D55100" w:rsidRDefault="004549B3" w:rsidP="00254D5B">
      <w:pPr>
        <w:pStyle w:val="NoSpacing"/>
        <w:ind w:left="708" w:firstLine="708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Bakan</w:t>
      </w:r>
      <w:r w:rsidR="00682236">
        <w:rPr>
          <w:rFonts w:asciiTheme="minorHAnsi" w:hAnsiTheme="minorHAnsi" w:cstheme="minorHAnsi"/>
        </w:rPr>
        <w:t>, Türkiye Cumhuriyeti</w:t>
      </w:r>
      <w:r w:rsidRPr="00D55100">
        <w:rPr>
          <w:rFonts w:asciiTheme="minorHAnsi" w:hAnsiTheme="minorHAnsi" w:cstheme="minorHAnsi"/>
        </w:rPr>
        <w:t>*</w:t>
      </w:r>
    </w:p>
    <w:p w:rsidR="004205B0" w:rsidRPr="00D55100" w:rsidRDefault="004549B3" w:rsidP="00254D5B">
      <w:pPr>
        <w:pStyle w:val="NoSpacing"/>
        <w:ind w:left="708" w:firstLine="708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 xml:space="preserve">Sn. </w:t>
      </w:r>
      <w:r w:rsidR="004205B0" w:rsidRPr="00D55100">
        <w:rPr>
          <w:rFonts w:asciiTheme="minorHAnsi" w:hAnsiTheme="minorHAnsi" w:cstheme="minorHAnsi"/>
        </w:rPr>
        <w:t xml:space="preserve">Borut Pahor, </w:t>
      </w:r>
      <w:r w:rsidRPr="00D55100">
        <w:rPr>
          <w:rFonts w:asciiTheme="minorHAnsi" w:hAnsiTheme="minorHAnsi" w:cstheme="minorHAnsi"/>
        </w:rPr>
        <w:t>Slovenya Cumhuriyeti Cumhurbaşkanı</w:t>
      </w:r>
    </w:p>
    <w:p w:rsidR="004205B0" w:rsidRPr="00D55100" w:rsidRDefault="004205B0" w:rsidP="00254D5B">
      <w:pPr>
        <w:pStyle w:val="NoSpacing"/>
        <w:rPr>
          <w:rFonts w:asciiTheme="minorHAnsi" w:hAnsiTheme="minorHAnsi" w:cstheme="minorHAnsi"/>
        </w:rPr>
      </w:pPr>
    </w:p>
    <w:p w:rsidR="004205B0" w:rsidRPr="00D55100" w:rsidRDefault="004205B0" w:rsidP="00254D5B">
      <w:pPr>
        <w:pStyle w:val="NoSpacing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11.45 – 12:00</w:t>
      </w:r>
      <w:r w:rsidRPr="00D55100">
        <w:rPr>
          <w:rFonts w:asciiTheme="minorHAnsi" w:hAnsiTheme="minorHAnsi" w:cstheme="minorHAnsi"/>
        </w:rPr>
        <w:tab/>
      </w:r>
      <w:r w:rsidR="004549B3" w:rsidRPr="00D55100">
        <w:rPr>
          <w:rFonts w:asciiTheme="minorHAnsi" w:hAnsiTheme="minorHAnsi" w:cstheme="minorHAnsi"/>
        </w:rPr>
        <w:t>Kahve Molası</w:t>
      </w:r>
    </w:p>
    <w:p w:rsidR="004205B0" w:rsidRPr="00D55100" w:rsidRDefault="004205B0" w:rsidP="00254D5B">
      <w:pPr>
        <w:pStyle w:val="NoSpacing"/>
        <w:rPr>
          <w:rFonts w:asciiTheme="minorHAnsi" w:hAnsiTheme="minorHAnsi" w:cstheme="minorHAnsi"/>
        </w:rPr>
      </w:pPr>
    </w:p>
    <w:p w:rsidR="004205B0" w:rsidRPr="00D55100" w:rsidRDefault="004205B0" w:rsidP="00254D5B">
      <w:pPr>
        <w:pStyle w:val="NoSpacing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 xml:space="preserve">12:00–13:00 </w:t>
      </w:r>
      <w:r w:rsidRPr="00D55100">
        <w:rPr>
          <w:rFonts w:asciiTheme="minorHAnsi" w:hAnsiTheme="minorHAnsi" w:cstheme="minorHAnsi"/>
        </w:rPr>
        <w:tab/>
      </w:r>
      <w:r w:rsidR="004549B3" w:rsidRPr="00D55100">
        <w:rPr>
          <w:rFonts w:asciiTheme="minorHAnsi" w:hAnsiTheme="minorHAnsi" w:cstheme="minorHAnsi"/>
        </w:rPr>
        <w:t>Sunumlar</w:t>
      </w:r>
      <w:r w:rsidRPr="00D55100">
        <w:rPr>
          <w:rFonts w:asciiTheme="minorHAnsi" w:hAnsiTheme="minorHAnsi" w:cstheme="minorHAnsi"/>
        </w:rPr>
        <w:t>;</w:t>
      </w:r>
    </w:p>
    <w:p w:rsidR="004205B0" w:rsidRPr="00D55100" w:rsidRDefault="004205B0" w:rsidP="00264EE0">
      <w:pPr>
        <w:pStyle w:val="NoSpacing"/>
        <w:ind w:left="1416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12:00 – 12:10</w:t>
      </w:r>
      <w:r w:rsidRPr="00D55100">
        <w:rPr>
          <w:rFonts w:asciiTheme="minorHAnsi" w:hAnsiTheme="minorHAnsi" w:cstheme="minorHAnsi"/>
        </w:rPr>
        <w:tab/>
        <w:t>“</w:t>
      </w:r>
      <w:r w:rsidR="004549B3" w:rsidRPr="00D55100">
        <w:rPr>
          <w:rFonts w:asciiTheme="minorHAnsi" w:hAnsiTheme="minorHAnsi" w:cstheme="minorHAnsi"/>
        </w:rPr>
        <w:t>Slovenya’da İş ve Yatırım Ortamı</w:t>
      </w:r>
      <w:r w:rsidRPr="00D55100">
        <w:rPr>
          <w:rFonts w:asciiTheme="minorHAnsi" w:hAnsiTheme="minorHAnsi" w:cstheme="minorHAnsi"/>
        </w:rPr>
        <w:t>”</w:t>
      </w:r>
    </w:p>
    <w:p w:rsidR="004205B0" w:rsidRPr="00D55100" w:rsidRDefault="004205B0" w:rsidP="00254D5B">
      <w:pPr>
        <w:pStyle w:val="NoSpacing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  <w:t xml:space="preserve">Bostjan Skalar, </w:t>
      </w:r>
      <w:r w:rsidR="004549B3" w:rsidRPr="00D55100">
        <w:rPr>
          <w:rFonts w:asciiTheme="minorHAnsi" w:hAnsiTheme="minorHAnsi" w:cstheme="minorHAnsi"/>
        </w:rPr>
        <w:t>Direktör Vekili</w:t>
      </w:r>
      <w:r w:rsidRPr="00D55100">
        <w:rPr>
          <w:rFonts w:asciiTheme="minorHAnsi" w:hAnsiTheme="minorHAnsi" w:cstheme="minorHAnsi"/>
        </w:rPr>
        <w:t xml:space="preserve">, </w:t>
      </w:r>
      <w:r w:rsidR="004549B3" w:rsidRPr="00D55100">
        <w:rPr>
          <w:rFonts w:asciiTheme="minorHAnsi" w:hAnsiTheme="minorHAnsi" w:cstheme="minorHAnsi"/>
        </w:rPr>
        <w:t>Slovenya Yatırım Ajansı (SPRIT)</w:t>
      </w:r>
    </w:p>
    <w:p w:rsidR="004205B0" w:rsidRPr="00D55100" w:rsidRDefault="004205B0" w:rsidP="00254D5B">
      <w:pPr>
        <w:pStyle w:val="NoSpacing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  <w:t>12.10 – 12:30</w:t>
      </w:r>
      <w:r w:rsidRPr="00D55100">
        <w:rPr>
          <w:rFonts w:asciiTheme="minorHAnsi" w:hAnsiTheme="minorHAnsi" w:cstheme="minorHAnsi"/>
        </w:rPr>
        <w:tab/>
        <w:t>“</w:t>
      </w:r>
      <w:r w:rsidR="004549B3" w:rsidRPr="00D55100">
        <w:rPr>
          <w:rFonts w:asciiTheme="minorHAnsi" w:hAnsiTheme="minorHAnsi" w:cstheme="minorHAnsi"/>
        </w:rPr>
        <w:t>Slovenya’da Özelleştirme Süreci</w:t>
      </w:r>
      <w:r w:rsidRPr="00D55100">
        <w:rPr>
          <w:rFonts w:asciiTheme="minorHAnsi" w:hAnsiTheme="minorHAnsi" w:cstheme="minorHAnsi"/>
        </w:rPr>
        <w:t>”</w:t>
      </w:r>
    </w:p>
    <w:p w:rsidR="004205B0" w:rsidRPr="00D55100" w:rsidRDefault="004205B0" w:rsidP="00254D5B">
      <w:pPr>
        <w:pStyle w:val="NoSpacing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  <w:t xml:space="preserve">Matej Runjak, </w:t>
      </w:r>
      <w:r w:rsidR="004549B3" w:rsidRPr="00D55100">
        <w:rPr>
          <w:rFonts w:asciiTheme="minorHAnsi" w:hAnsiTheme="minorHAnsi" w:cstheme="minorHAnsi"/>
        </w:rPr>
        <w:t>Yönetim Kurulu Üyesi</w:t>
      </w:r>
      <w:r w:rsidRPr="00D55100">
        <w:rPr>
          <w:rFonts w:asciiTheme="minorHAnsi" w:hAnsiTheme="minorHAnsi" w:cstheme="minorHAnsi"/>
        </w:rPr>
        <w:t xml:space="preserve">, </w:t>
      </w:r>
      <w:r w:rsidR="004549B3" w:rsidRPr="00D55100">
        <w:rPr>
          <w:rFonts w:asciiTheme="minorHAnsi" w:hAnsiTheme="minorHAnsi" w:cstheme="minorHAnsi"/>
        </w:rPr>
        <w:t>Slovenya Özelleştirme Fonu</w:t>
      </w:r>
    </w:p>
    <w:p w:rsidR="004205B0" w:rsidRPr="00D55100" w:rsidRDefault="004205B0" w:rsidP="00254D5B">
      <w:pPr>
        <w:pStyle w:val="NoSpacing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  <w:t>12.30 – 13:00</w:t>
      </w:r>
      <w:r w:rsidRPr="00D55100">
        <w:rPr>
          <w:rFonts w:asciiTheme="minorHAnsi" w:hAnsiTheme="minorHAnsi" w:cstheme="minorHAnsi"/>
        </w:rPr>
        <w:tab/>
      </w:r>
      <w:r w:rsidR="00D55100" w:rsidRPr="00D55100">
        <w:rPr>
          <w:rFonts w:asciiTheme="minorHAnsi" w:hAnsiTheme="minorHAnsi" w:cstheme="minorHAnsi"/>
        </w:rPr>
        <w:t>Özelleştirme Projeleri Tanıtımı</w:t>
      </w:r>
    </w:p>
    <w:p w:rsidR="004205B0" w:rsidRPr="00D55100" w:rsidRDefault="004205B0" w:rsidP="00254D5B">
      <w:pPr>
        <w:pStyle w:val="NoSpacing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="00D55100" w:rsidRPr="00D55100">
        <w:rPr>
          <w:rFonts w:asciiTheme="minorHAnsi" w:hAnsiTheme="minorHAnsi" w:cstheme="minorHAnsi"/>
        </w:rPr>
        <w:t>Bostjan Skalar, Direktör Vekili, Slovenya Yatırım Ajansı (SPRIT)</w:t>
      </w:r>
    </w:p>
    <w:p w:rsidR="004205B0" w:rsidRPr="00D55100" w:rsidRDefault="004205B0" w:rsidP="00254D5B">
      <w:pPr>
        <w:pStyle w:val="NoSpacing"/>
        <w:rPr>
          <w:rFonts w:asciiTheme="minorHAnsi" w:hAnsiTheme="minorHAnsi" w:cstheme="minorHAnsi"/>
        </w:rPr>
      </w:pPr>
    </w:p>
    <w:p w:rsidR="004205B0" w:rsidRPr="00D55100" w:rsidRDefault="004205B0" w:rsidP="00254D5B">
      <w:pPr>
        <w:pStyle w:val="NoSpacing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 xml:space="preserve">13:00 - </w:t>
      </w:r>
      <w:r w:rsidRPr="00D55100">
        <w:rPr>
          <w:rFonts w:asciiTheme="minorHAnsi" w:hAnsiTheme="minorHAnsi" w:cstheme="minorHAnsi"/>
        </w:rPr>
        <w:tab/>
        <w:t>13:20</w:t>
      </w:r>
      <w:r w:rsidRPr="00D55100">
        <w:rPr>
          <w:rFonts w:asciiTheme="minorHAnsi" w:hAnsiTheme="minorHAnsi" w:cstheme="minorHAnsi"/>
        </w:rPr>
        <w:tab/>
        <w:t>“</w:t>
      </w:r>
      <w:r w:rsidR="00D55100" w:rsidRPr="00D55100">
        <w:rPr>
          <w:rFonts w:asciiTheme="minorHAnsi" w:hAnsiTheme="minorHAnsi" w:cstheme="minorHAnsi"/>
        </w:rPr>
        <w:t>Slovenya’da Yatırımı Bulunan Türk Firmaların Deneyimleri</w:t>
      </w:r>
      <w:r w:rsidRPr="00D55100">
        <w:rPr>
          <w:rFonts w:asciiTheme="minorHAnsi" w:hAnsiTheme="minorHAnsi" w:cstheme="minorHAnsi"/>
        </w:rPr>
        <w:t>”</w:t>
      </w:r>
    </w:p>
    <w:p w:rsidR="004205B0" w:rsidRPr="00D55100" w:rsidRDefault="00D55100" w:rsidP="00D55100">
      <w:pPr>
        <w:pStyle w:val="NoSpacing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</w:r>
      <w:r w:rsidR="004205B0" w:rsidRPr="00D55100">
        <w:rPr>
          <w:rFonts w:asciiTheme="minorHAnsi" w:hAnsiTheme="minorHAnsi" w:cstheme="minorHAnsi"/>
        </w:rPr>
        <w:t xml:space="preserve">Ali Bayramoğlu, </w:t>
      </w:r>
      <w:r w:rsidRPr="00D55100">
        <w:rPr>
          <w:rFonts w:asciiTheme="minorHAnsi" w:hAnsiTheme="minorHAnsi" w:cstheme="minorHAnsi"/>
        </w:rPr>
        <w:t>Yönetim Kurulu Üyesi</w:t>
      </w:r>
      <w:r w:rsidR="004205B0" w:rsidRPr="00D55100">
        <w:rPr>
          <w:rFonts w:asciiTheme="minorHAnsi" w:hAnsiTheme="minorHAnsi" w:cstheme="minorHAnsi"/>
        </w:rPr>
        <w:t xml:space="preserve">, </w:t>
      </w:r>
      <w:r w:rsidRPr="00D55100">
        <w:rPr>
          <w:rFonts w:asciiTheme="minorHAnsi" w:hAnsiTheme="minorHAnsi" w:cstheme="minorHAnsi"/>
        </w:rPr>
        <w:t>BAB Yatırım</w:t>
      </w:r>
    </w:p>
    <w:p w:rsidR="004205B0" w:rsidRPr="00D55100" w:rsidRDefault="004205B0" w:rsidP="00254D5B">
      <w:pPr>
        <w:pStyle w:val="NoSpacing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ab/>
      </w:r>
      <w:r w:rsidRPr="00D55100">
        <w:rPr>
          <w:rFonts w:asciiTheme="minorHAnsi" w:hAnsiTheme="minorHAnsi" w:cstheme="minorHAnsi"/>
        </w:rPr>
        <w:tab/>
        <w:t>Odelo Slovenia</w:t>
      </w:r>
      <w:r w:rsidR="00682236">
        <w:rPr>
          <w:rFonts w:asciiTheme="minorHAnsi" w:hAnsiTheme="minorHAnsi" w:cstheme="minorHAnsi"/>
        </w:rPr>
        <w:t>*</w:t>
      </w:r>
    </w:p>
    <w:p w:rsidR="004205B0" w:rsidRPr="00D55100" w:rsidRDefault="004205B0" w:rsidP="00254D5B">
      <w:pPr>
        <w:pStyle w:val="NoSpacing"/>
        <w:rPr>
          <w:rFonts w:asciiTheme="minorHAnsi" w:hAnsiTheme="minorHAnsi" w:cstheme="minorHAnsi"/>
        </w:rPr>
      </w:pPr>
    </w:p>
    <w:p w:rsidR="00682236" w:rsidRPr="00D55100" w:rsidRDefault="004205B0" w:rsidP="00254D5B">
      <w:pPr>
        <w:pStyle w:val="NoSpacing"/>
        <w:rPr>
          <w:rFonts w:asciiTheme="minorHAnsi" w:hAnsiTheme="minorHAnsi" w:cstheme="minorHAnsi"/>
        </w:rPr>
      </w:pPr>
      <w:r w:rsidRPr="00D55100">
        <w:rPr>
          <w:rFonts w:asciiTheme="minorHAnsi" w:hAnsiTheme="minorHAnsi" w:cstheme="minorHAnsi"/>
        </w:rPr>
        <w:t>13:20 – 15:00</w:t>
      </w:r>
      <w:r w:rsidRPr="00D55100">
        <w:rPr>
          <w:rFonts w:asciiTheme="minorHAnsi" w:hAnsiTheme="minorHAnsi" w:cstheme="minorHAnsi"/>
        </w:rPr>
        <w:tab/>
      </w:r>
      <w:r w:rsidR="00D55100" w:rsidRPr="00D55100">
        <w:rPr>
          <w:rFonts w:asciiTheme="minorHAnsi" w:hAnsiTheme="minorHAnsi" w:cstheme="minorHAnsi"/>
        </w:rPr>
        <w:t>Açık Büfe Öğle Yemeği &amp; İkili Görüşmeler</w:t>
      </w:r>
      <w:r w:rsidR="00682236">
        <w:rPr>
          <w:rFonts w:asciiTheme="minorHAnsi" w:hAnsiTheme="minorHAnsi" w:cstheme="minorHAnsi"/>
        </w:rPr>
        <w:br/>
      </w:r>
      <w:r w:rsidR="00682236" w:rsidRPr="00682236">
        <w:rPr>
          <w:rFonts w:asciiTheme="minorHAnsi" w:hAnsiTheme="minorHAnsi" w:cstheme="minorHAnsi"/>
          <w:b/>
          <w:sz w:val="20"/>
          <w:szCs w:val="20"/>
        </w:rPr>
        <w:t>*teyit beklenmektedir</w:t>
      </w:r>
    </w:p>
    <w:sectPr w:rsidR="00682236" w:rsidRPr="00D55100" w:rsidSect="00682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DD"/>
    <w:rsid w:val="00200C77"/>
    <w:rsid w:val="00254D5B"/>
    <w:rsid w:val="00255FD1"/>
    <w:rsid w:val="00264EE0"/>
    <w:rsid w:val="00272312"/>
    <w:rsid w:val="00285028"/>
    <w:rsid w:val="002F58B1"/>
    <w:rsid w:val="003D1198"/>
    <w:rsid w:val="004205B0"/>
    <w:rsid w:val="004549B3"/>
    <w:rsid w:val="00540CDD"/>
    <w:rsid w:val="00543928"/>
    <w:rsid w:val="00570038"/>
    <w:rsid w:val="005C34C3"/>
    <w:rsid w:val="00682236"/>
    <w:rsid w:val="00BC2416"/>
    <w:rsid w:val="00BE26C9"/>
    <w:rsid w:val="00CC7FB9"/>
    <w:rsid w:val="00D04107"/>
    <w:rsid w:val="00D55100"/>
    <w:rsid w:val="00D64525"/>
    <w:rsid w:val="00EF702D"/>
    <w:rsid w:val="00F5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2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0CDD"/>
    <w:rPr>
      <w:rFonts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D55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2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0CDD"/>
    <w:rPr>
      <w:rFonts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D55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tuna@deik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Dilek Tuna</cp:lastModifiedBy>
  <cp:revision>7</cp:revision>
  <cp:lastPrinted>2014-01-02T12:51:00Z</cp:lastPrinted>
  <dcterms:created xsi:type="dcterms:W3CDTF">2014-01-02T12:50:00Z</dcterms:created>
  <dcterms:modified xsi:type="dcterms:W3CDTF">2014-01-03T08:19:00Z</dcterms:modified>
</cp:coreProperties>
</file>