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65" w:rsidRDefault="00B91165" w:rsidP="00642BFB">
      <w:pPr>
        <w:jc w:val="center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tr-TR" w:eastAsia="tr-TR"/>
        </w:rPr>
        <w:drawing>
          <wp:inline distT="0" distB="0" distL="0" distR="0">
            <wp:extent cx="1844040" cy="68894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İK Logo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125" cy="68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65" w:rsidRDefault="00B91165" w:rsidP="00642BFB">
      <w:pPr>
        <w:jc w:val="center"/>
        <w:rPr>
          <w:rFonts w:ascii="Arial" w:hAnsi="Arial" w:cs="Arial"/>
          <w:b/>
          <w:bCs/>
          <w:lang w:val="en-US"/>
        </w:rPr>
      </w:pPr>
    </w:p>
    <w:p w:rsidR="00B91165" w:rsidRDefault="00B91165" w:rsidP="00642BFB">
      <w:pPr>
        <w:jc w:val="center"/>
        <w:rPr>
          <w:rFonts w:ascii="Arial" w:hAnsi="Arial" w:cs="Arial"/>
          <w:b/>
          <w:bCs/>
          <w:lang w:val="en-US"/>
        </w:rPr>
      </w:pPr>
    </w:p>
    <w:p w:rsidR="008D2267" w:rsidRDefault="00325E49" w:rsidP="00642BFB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BUSINESS AND INVESTMENT OPPORTUNITIES IN AFGHANISTAN</w:t>
      </w:r>
    </w:p>
    <w:p w:rsidR="008624F6" w:rsidRDefault="008624F6" w:rsidP="00642BFB">
      <w:pPr>
        <w:jc w:val="center"/>
        <w:rPr>
          <w:rFonts w:ascii="Arial" w:hAnsi="Arial" w:cs="Arial"/>
          <w:b/>
          <w:bCs/>
          <w:lang w:val="en-US"/>
        </w:rPr>
      </w:pPr>
    </w:p>
    <w:p w:rsidR="008624F6" w:rsidRDefault="00325E49" w:rsidP="00642BFB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December 5</w:t>
      </w:r>
      <w:r w:rsidR="008624F6">
        <w:rPr>
          <w:rFonts w:ascii="Arial" w:hAnsi="Arial" w:cs="Arial"/>
          <w:b/>
          <w:bCs/>
          <w:vertAlign w:val="superscript"/>
          <w:lang w:val="en-US"/>
        </w:rPr>
        <w:t>th</w:t>
      </w:r>
      <w:r w:rsidR="008624F6" w:rsidRPr="008624F6">
        <w:rPr>
          <w:rFonts w:ascii="Arial" w:hAnsi="Arial" w:cs="Arial"/>
          <w:b/>
          <w:bCs/>
          <w:lang w:val="en-US"/>
        </w:rPr>
        <w:t>, 2019 – Istanbul</w:t>
      </w:r>
    </w:p>
    <w:p w:rsidR="008624F6" w:rsidRPr="008624F6" w:rsidRDefault="008624F6" w:rsidP="00642BFB">
      <w:pPr>
        <w:jc w:val="center"/>
        <w:rPr>
          <w:rFonts w:ascii="Arial" w:hAnsi="Arial" w:cs="Arial"/>
          <w:b/>
          <w:bCs/>
          <w:vertAlign w:val="superscript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Venue: </w:t>
      </w:r>
      <w:r w:rsidR="00325E49">
        <w:rPr>
          <w:rFonts w:ascii="Arial" w:hAnsi="Arial" w:cs="Arial"/>
          <w:b/>
          <w:bCs/>
          <w:lang w:val="en-US"/>
        </w:rPr>
        <w:t>River Plaza</w:t>
      </w:r>
    </w:p>
    <w:p w:rsidR="0055733E" w:rsidRPr="0055733E" w:rsidRDefault="0055733E" w:rsidP="0055733E">
      <w:pPr>
        <w:jc w:val="center"/>
        <w:rPr>
          <w:rFonts w:ascii="Arial" w:hAnsi="Arial" w:cs="Arial"/>
          <w:b/>
          <w:bCs/>
          <w:lang w:val="en-US"/>
        </w:rPr>
      </w:pPr>
    </w:p>
    <w:p w:rsidR="0055733E" w:rsidRPr="0055733E" w:rsidRDefault="0055733E" w:rsidP="0055733E">
      <w:pPr>
        <w:jc w:val="center"/>
        <w:rPr>
          <w:rFonts w:ascii="Arial" w:hAnsi="Arial" w:cs="Arial"/>
          <w:b/>
          <w:bCs/>
          <w:lang w:val="en-US"/>
        </w:rPr>
      </w:pPr>
      <w:r w:rsidRPr="0055733E">
        <w:rPr>
          <w:rFonts w:ascii="Arial" w:hAnsi="Arial" w:cs="Arial"/>
          <w:b/>
          <w:bCs/>
          <w:lang w:val="en-US"/>
        </w:rPr>
        <w:t>Draft Programme</w:t>
      </w:r>
    </w:p>
    <w:p w:rsidR="008D2267" w:rsidRPr="0055733E" w:rsidRDefault="008D2267" w:rsidP="008D2267">
      <w:pPr>
        <w:jc w:val="center"/>
        <w:rPr>
          <w:rFonts w:ascii="Arial" w:hAnsi="Arial" w:cs="Arial"/>
          <w:bCs/>
          <w:lang w:val="tr-TR"/>
        </w:rPr>
      </w:pPr>
    </w:p>
    <w:p w:rsidR="00EB1616" w:rsidRPr="0055733E" w:rsidRDefault="00EB1616" w:rsidP="00EB1616">
      <w:pPr>
        <w:ind w:left="1440" w:hanging="1440"/>
        <w:rPr>
          <w:rFonts w:ascii="Arial" w:hAnsi="Arial" w:cs="Arial"/>
          <w:bCs/>
          <w:lang w:val="en-US"/>
        </w:rPr>
      </w:pPr>
    </w:p>
    <w:p w:rsidR="0055733E" w:rsidRDefault="00325E49" w:rsidP="00EB1616">
      <w:pPr>
        <w:ind w:left="1440" w:hanging="144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09:30 – 10</w:t>
      </w:r>
      <w:r w:rsidR="0055733E">
        <w:rPr>
          <w:rFonts w:ascii="Arial" w:hAnsi="Arial" w:cs="Arial"/>
          <w:bCs/>
          <w:lang w:val="en-US"/>
        </w:rPr>
        <w:t>:00</w:t>
      </w:r>
      <w:r w:rsidR="0055733E">
        <w:rPr>
          <w:rFonts w:ascii="Arial" w:hAnsi="Arial" w:cs="Arial"/>
          <w:bCs/>
          <w:lang w:val="en-US"/>
        </w:rPr>
        <w:tab/>
        <w:t>Registration</w:t>
      </w:r>
    </w:p>
    <w:p w:rsidR="00EB1616" w:rsidRPr="0055733E" w:rsidRDefault="00510418" w:rsidP="00EB1616">
      <w:pPr>
        <w:ind w:left="1440" w:hanging="144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1</w:t>
      </w:r>
      <w:r w:rsidR="00325E49">
        <w:rPr>
          <w:rFonts w:ascii="Arial" w:hAnsi="Arial" w:cs="Arial"/>
          <w:bCs/>
          <w:lang w:val="en-US"/>
        </w:rPr>
        <w:t>0</w:t>
      </w:r>
      <w:r w:rsidR="00EB1616" w:rsidRPr="0055733E">
        <w:rPr>
          <w:rFonts w:ascii="Arial" w:hAnsi="Arial" w:cs="Arial"/>
          <w:bCs/>
          <w:lang w:val="en-US"/>
        </w:rPr>
        <w:t>:00</w:t>
      </w:r>
      <w:r w:rsidR="00325E49">
        <w:rPr>
          <w:rFonts w:ascii="Arial" w:hAnsi="Arial" w:cs="Arial"/>
          <w:bCs/>
          <w:lang w:val="en-US"/>
        </w:rPr>
        <w:t xml:space="preserve"> – 10:45</w:t>
      </w:r>
      <w:r w:rsidR="00EB1616" w:rsidRPr="0055733E">
        <w:rPr>
          <w:rFonts w:ascii="Arial" w:hAnsi="Arial" w:cs="Arial"/>
          <w:bCs/>
          <w:lang w:val="mn-MN"/>
        </w:rPr>
        <w:tab/>
      </w:r>
      <w:r w:rsidR="0055733E">
        <w:rPr>
          <w:rFonts w:ascii="Arial" w:hAnsi="Arial" w:cs="Arial"/>
          <w:bCs/>
        </w:rPr>
        <w:t>Opening speeches</w:t>
      </w:r>
      <w:r w:rsidR="00EB1616" w:rsidRPr="0055733E">
        <w:rPr>
          <w:rFonts w:ascii="Arial" w:hAnsi="Arial" w:cs="Arial"/>
          <w:bCs/>
          <w:lang w:val="en-US"/>
        </w:rPr>
        <w:t xml:space="preserve"> </w:t>
      </w:r>
    </w:p>
    <w:p w:rsidR="00B503A8" w:rsidRDefault="00B503A8" w:rsidP="0055733E">
      <w:pPr>
        <w:pStyle w:val="ListParagraph"/>
        <w:ind w:left="1800"/>
        <w:rPr>
          <w:rFonts w:ascii="Arial" w:hAnsi="Arial" w:cs="Arial"/>
          <w:bCs/>
          <w:lang w:val="en-US"/>
        </w:rPr>
      </w:pPr>
    </w:p>
    <w:p w:rsidR="0055733E" w:rsidRDefault="0055733E" w:rsidP="0055733E">
      <w:pPr>
        <w:pStyle w:val="ListParagraph"/>
        <w:numPr>
          <w:ilvl w:val="0"/>
          <w:numId w:val="3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Mr. </w:t>
      </w:r>
      <w:r w:rsidR="00325E49">
        <w:rPr>
          <w:rFonts w:ascii="Arial" w:hAnsi="Arial" w:cs="Arial"/>
          <w:bCs/>
          <w:lang w:val="en-US"/>
        </w:rPr>
        <w:t>Süleyman Ciliv</w:t>
      </w:r>
      <w:r>
        <w:rPr>
          <w:rFonts w:ascii="Arial" w:hAnsi="Arial" w:cs="Arial"/>
          <w:bCs/>
          <w:lang w:val="en-US"/>
        </w:rPr>
        <w:t>, Chairman of Turkey-</w:t>
      </w:r>
      <w:r w:rsidR="00325E49">
        <w:rPr>
          <w:rFonts w:ascii="Arial" w:hAnsi="Arial" w:cs="Arial"/>
          <w:bCs/>
          <w:lang w:val="en-US"/>
        </w:rPr>
        <w:t>Afghanistan</w:t>
      </w:r>
      <w:r>
        <w:rPr>
          <w:rFonts w:ascii="Arial" w:hAnsi="Arial" w:cs="Arial"/>
          <w:bCs/>
          <w:lang w:val="en-US"/>
        </w:rPr>
        <w:t xml:space="preserve"> Business Council</w:t>
      </w:r>
    </w:p>
    <w:p w:rsidR="00325E49" w:rsidRDefault="00325E49" w:rsidP="00325E49">
      <w:pPr>
        <w:pStyle w:val="ListParagraph"/>
        <w:numPr>
          <w:ilvl w:val="0"/>
          <w:numId w:val="3"/>
        </w:numPr>
        <w:rPr>
          <w:rFonts w:ascii="Arial" w:hAnsi="Arial" w:cs="Arial"/>
          <w:bCs/>
          <w:lang w:val="en-US"/>
        </w:rPr>
      </w:pPr>
      <w:r w:rsidRPr="00325E49">
        <w:rPr>
          <w:rFonts w:ascii="Arial" w:hAnsi="Arial" w:cs="Arial"/>
          <w:bCs/>
          <w:lang w:val="en-US"/>
        </w:rPr>
        <w:t>Mr. Alham Omar Hotaki</w:t>
      </w:r>
      <w:r>
        <w:rPr>
          <w:rFonts w:ascii="Arial" w:hAnsi="Arial" w:cs="Arial"/>
          <w:bCs/>
          <w:lang w:val="en-US"/>
        </w:rPr>
        <w:t>, CEO of NPA</w:t>
      </w:r>
    </w:p>
    <w:p w:rsidR="0055733E" w:rsidRDefault="0055733E" w:rsidP="00325E49">
      <w:pPr>
        <w:pStyle w:val="ListParagraph"/>
        <w:numPr>
          <w:ilvl w:val="0"/>
          <w:numId w:val="3"/>
        </w:numPr>
        <w:rPr>
          <w:rFonts w:ascii="Arial" w:hAnsi="Arial" w:cs="Arial"/>
          <w:bCs/>
          <w:lang w:val="en-US"/>
        </w:rPr>
      </w:pPr>
      <w:r w:rsidRPr="0055733E">
        <w:rPr>
          <w:rFonts w:ascii="Arial" w:hAnsi="Arial" w:cs="Arial"/>
          <w:bCs/>
          <w:lang w:val="en-US"/>
        </w:rPr>
        <w:t xml:space="preserve">H.E. </w:t>
      </w:r>
      <w:r w:rsidR="00325E49" w:rsidRPr="00325E49">
        <w:rPr>
          <w:rFonts w:ascii="Arial" w:hAnsi="Arial" w:cs="Arial"/>
          <w:bCs/>
          <w:lang w:val="en-US"/>
        </w:rPr>
        <w:t>Dr. Mohammad Humayon Qayoumi</w:t>
      </w:r>
      <w:r w:rsidR="00325E49">
        <w:rPr>
          <w:rFonts w:ascii="Arial" w:hAnsi="Arial" w:cs="Arial"/>
          <w:bCs/>
          <w:lang w:val="en-US"/>
        </w:rPr>
        <w:t>, Minister of Finance of Islamic Republic of Afghanistan</w:t>
      </w:r>
      <w:r w:rsidR="00325E49" w:rsidRPr="00325E49">
        <w:rPr>
          <w:rFonts w:ascii="Arial" w:hAnsi="Arial" w:cs="Arial"/>
          <w:bCs/>
          <w:lang w:val="en-US"/>
        </w:rPr>
        <w:t xml:space="preserve"> </w:t>
      </w:r>
    </w:p>
    <w:p w:rsidR="0055733E" w:rsidRDefault="0055733E" w:rsidP="0055733E">
      <w:pPr>
        <w:pStyle w:val="ListParagraph"/>
        <w:ind w:left="1800"/>
        <w:rPr>
          <w:rFonts w:ascii="Arial" w:hAnsi="Arial" w:cs="Arial"/>
          <w:bCs/>
          <w:lang w:val="en-US"/>
        </w:rPr>
      </w:pPr>
    </w:p>
    <w:p w:rsidR="00B503A8" w:rsidRDefault="00325E49" w:rsidP="0055733E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10:45 – 12:00</w:t>
      </w:r>
      <w:r w:rsidR="0055733E">
        <w:rPr>
          <w:rFonts w:ascii="Arial" w:hAnsi="Arial" w:cs="Arial"/>
          <w:bCs/>
          <w:lang w:val="en-US"/>
        </w:rPr>
        <w:tab/>
        <w:t>Presentations</w:t>
      </w:r>
    </w:p>
    <w:p w:rsidR="0055733E" w:rsidRPr="0055733E" w:rsidRDefault="0055733E" w:rsidP="00325E49">
      <w:pPr>
        <w:rPr>
          <w:rFonts w:ascii="Arial" w:hAnsi="Arial" w:cs="Arial"/>
          <w:bCs/>
          <w:lang w:val="en-US"/>
        </w:rPr>
      </w:pPr>
    </w:p>
    <w:p w:rsidR="00510418" w:rsidRDefault="00325E49" w:rsidP="00B503A8">
      <w:pPr>
        <w:ind w:left="1440" w:hanging="144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12:00 – 12:3</w:t>
      </w:r>
      <w:r w:rsidR="00510418">
        <w:rPr>
          <w:rFonts w:ascii="Arial" w:hAnsi="Arial" w:cs="Arial"/>
          <w:bCs/>
          <w:lang w:val="en-US"/>
        </w:rPr>
        <w:t>0</w:t>
      </w:r>
      <w:r w:rsidR="00510418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Q / A</w:t>
      </w:r>
    </w:p>
    <w:p w:rsidR="00325E49" w:rsidRDefault="00325E49" w:rsidP="00B503A8">
      <w:pPr>
        <w:ind w:left="1440" w:hanging="144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12:00 – 14:00</w:t>
      </w:r>
      <w:r>
        <w:rPr>
          <w:rFonts w:ascii="Arial" w:hAnsi="Arial" w:cs="Arial"/>
          <w:bCs/>
          <w:lang w:val="en-US"/>
        </w:rPr>
        <w:tab/>
        <w:t>Break</w:t>
      </w:r>
    </w:p>
    <w:p w:rsidR="00325E49" w:rsidRDefault="00325E49" w:rsidP="00B503A8">
      <w:pPr>
        <w:ind w:left="1440" w:hanging="144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14:00 – 16:30</w:t>
      </w:r>
      <w:r>
        <w:rPr>
          <w:rFonts w:ascii="Arial" w:hAnsi="Arial" w:cs="Arial"/>
          <w:bCs/>
          <w:lang w:val="en-US"/>
        </w:rPr>
        <w:tab/>
        <w:t>B2G Meetings</w:t>
      </w:r>
    </w:p>
    <w:p w:rsidR="00325E49" w:rsidRDefault="00325E49" w:rsidP="00B503A8">
      <w:pPr>
        <w:ind w:left="1440" w:hanging="1440"/>
        <w:rPr>
          <w:rFonts w:ascii="Arial" w:hAnsi="Arial" w:cs="Arial"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p w:rsidR="0055733E" w:rsidRDefault="0055733E" w:rsidP="000F3F90">
      <w:pPr>
        <w:jc w:val="center"/>
        <w:rPr>
          <w:rFonts w:ascii="Arial" w:hAnsi="Arial" w:cs="Arial"/>
          <w:b/>
          <w:bCs/>
          <w:lang w:val="en-US"/>
        </w:rPr>
      </w:pPr>
    </w:p>
    <w:sectPr w:rsidR="0055733E" w:rsidSect="00642BFB">
      <w:headerReference w:type="default" r:id="rId9"/>
      <w:pgSz w:w="12240" w:h="15840"/>
      <w:pgMar w:top="993" w:right="90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CB" w:rsidRDefault="00AF42CB" w:rsidP="00642BFB">
      <w:r>
        <w:separator/>
      </w:r>
    </w:p>
  </w:endnote>
  <w:endnote w:type="continuationSeparator" w:id="0">
    <w:p w:rsidR="00AF42CB" w:rsidRDefault="00AF42CB" w:rsidP="006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CB" w:rsidRDefault="00AF42CB" w:rsidP="00642BFB">
      <w:r>
        <w:separator/>
      </w:r>
    </w:p>
  </w:footnote>
  <w:footnote w:type="continuationSeparator" w:id="0">
    <w:p w:rsidR="00AF42CB" w:rsidRDefault="00AF42CB" w:rsidP="0064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FB" w:rsidRPr="00642BFB" w:rsidRDefault="00642BFB" w:rsidP="00642BFB">
    <w:pPr>
      <w:pStyle w:val="Header"/>
      <w:jc w:val="right"/>
      <w:rPr>
        <w:rFonts w:ascii="Arial" w:hAnsi="Arial" w:cs="Arial"/>
        <w:i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6AC"/>
    <w:multiLevelType w:val="hybridMultilevel"/>
    <w:tmpl w:val="82CC596C"/>
    <w:lvl w:ilvl="0" w:tplc="FB4A0B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6115ED"/>
    <w:multiLevelType w:val="hybridMultilevel"/>
    <w:tmpl w:val="A56EFAA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42A2019"/>
    <w:multiLevelType w:val="hybridMultilevel"/>
    <w:tmpl w:val="1FF09E72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56B4666"/>
    <w:multiLevelType w:val="hybridMultilevel"/>
    <w:tmpl w:val="783E4DC0"/>
    <w:lvl w:ilvl="0" w:tplc="32A650B8">
      <w:start w:val="17"/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67"/>
    <w:rsid w:val="00021FB3"/>
    <w:rsid w:val="000F3F90"/>
    <w:rsid w:val="001B3AF7"/>
    <w:rsid w:val="001C3068"/>
    <w:rsid w:val="00266FEC"/>
    <w:rsid w:val="00310819"/>
    <w:rsid w:val="00325E49"/>
    <w:rsid w:val="00510418"/>
    <w:rsid w:val="0052255E"/>
    <w:rsid w:val="0055733E"/>
    <w:rsid w:val="00574291"/>
    <w:rsid w:val="00595519"/>
    <w:rsid w:val="005A3ED0"/>
    <w:rsid w:val="005C11BE"/>
    <w:rsid w:val="00642BFB"/>
    <w:rsid w:val="007D1DF8"/>
    <w:rsid w:val="007D79B3"/>
    <w:rsid w:val="008414CD"/>
    <w:rsid w:val="008610BD"/>
    <w:rsid w:val="008624F6"/>
    <w:rsid w:val="008D2267"/>
    <w:rsid w:val="009956EA"/>
    <w:rsid w:val="009D44DA"/>
    <w:rsid w:val="00AE0709"/>
    <w:rsid w:val="00AF17B4"/>
    <w:rsid w:val="00AF42CB"/>
    <w:rsid w:val="00B06A9F"/>
    <w:rsid w:val="00B503A8"/>
    <w:rsid w:val="00B91165"/>
    <w:rsid w:val="00BB199C"/>
    <w:rsid w:val="00C751D8"/>
    <w:rsid w:val="00CA5CAB"/>
    <w:rsid w:val="00D62D8C"/>
    <w:rsid w:val="00DA265E"/>
    <w:rsid w:val="00DD214C"/>
    <w:rsid w:val="00E733D3"/>
    <w:rsid w:val="00EB1616"/>
    <w:rsid w:val="00EC593A"/>
    <w:rsid w:val="00F40A4D"/>
    <w:rsid w:val="00F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6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267"/>
    <w:pPr>
      <w:ind w:left="720"/>
      <w:contextualSpacing/>
    </w:pPr>
  </w:style>
  <w:style w:type="character" w:customStyle="1" w:styleId="w8qarf">
    <w:name w:val="w8qarf"/>
    <w:basedOn w:val="DefaultParagraphFont"/>
    <w:rsid w:val="008D2267"/>
  </w:style>
  <w:style w:type="character" w:styleId="Hyperlink">
    <w:name w:val="Hyperlink"/>
    <w:basedOn w:val="DefaultParagraphFont"/>
    <w:uiPriority w:val="99"/>
    <w:semiHidden/>
    <w:unhideWhenUsed/>
    <w:rsid w:val="008D2267"/>
    <w:rPr>
      <w:color w:val="0000FF"/>
      <w:u w:val="single"/>
    </w:rPr>
  </w:style>
  <w:style w:type="table" w:styleId="TableGrid">
    <w:name w:val="Table Grid"/>
    <w:basedOn w:val="TableNormal"/>
    <w:uiPriority w:val="39"/>
    <w:rsid w:val="008D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BFB"/>
    <w:rPr>
      <w:rFonts w:ascii="Times New Roman" w:eastAsia="SimSun" w:hAnsi="Times New Roman" w:cs="Times New Roman"/>
      <w:sz w:val="24"/>
      <w:szCs w:val="24"/>
      <w:lang w:val="de-DE" w:eastAsia="zh-CN"/>
    </w:rPr>
  </w:style>
  <w:style w:type="paragraph" w:styleId="Footer">
    <w:name w:val="footer"/>
    <w:basedOn w:val="Normal"/>
    <w:link w:val="FooterChar"/>
    <w:uiPriority w:val="99"/>
    <w:unhideWhenUsed/>
    <w:rsid w:val="006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FB"/>
    <w:rPr>
      <w:rFonts w:ascii="Times New Roman" w:eastAsia="SimSun" w:hAnsi="Times New Roman" w:cs="Times New Roman"/>
      <w:sz w:val="24"/>
      <w:szCs w:val="24"/>
      <w:lang w:val="de-D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B3"/>
    <w:rPr>
      <w:rFonts w:ascii="Segoe UI" w:eastAsia="SimSun" w:hAnsi="Segoe UI" w:cs="Segoe UI"/>
      <w:sz w:val="18"/>
      <w:szCs w:val="18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6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267"/>
    <w:pPr>
      <w:ind w:left="720"/>
      <w:contextualSpacing/>
    </w:pPr>
  </w:style>
  <w:style w:type="character" w:customStyle="1" w:styleId="w8qarf">
    <w:name w:val="w8qarf"/>
    <w:basedOn w:val="DefaultParagraphFont"/>
    <w:rsid w:val="008D2267"/>
  </w:style>
  <w:style w:type="character" w:styleId="Hyperlink">
    <w:name w:val="Hyperlink"/>
    <w:basedOn w:val="DefaultParagraphFont"/>
    <w:uiPriority w:val="99"/>
    <w:semiHidden/>
    <w:unhideWhenUsed/>
    <w:rsid w:val="008D2267"/>
    <w:rPr>
      <w:color w:val="0000FF"/>
      <w:u w:val="single"/>
    </w:rPr>
  </w:style>
  <w:style w:type="table" w:styleId="TableGrid">
    <w:name w:val="Table Grid"/>
    <w:basedOn w:val="TableNormal"/>
    <w:uiPriority w:val="39"/>
    <w:rsid w:val="008D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BFB"/>
    <w:rPr>
      <w:rFonts w:ascii="Times New Roman" w:eastAsia="SimSun" w:hAnsi="Times New Roman" w:cs="Times New Roman"/>
      <w:sz w:val="24"/>
      <w:szCs w:val="24"/>
      <w:lang w:val="de-DE" w:eastAsia="zh-CN"/>
    </w:rPr>
  </w:style>
  <w:style w:type="paragraph" w:styleId="Footer">
    <w:name w:val="footer"/>
    <w:basedOn w:val="Normal"/>
    <w:link w:val="FooterChar"/>
    <w:uiPriority w:val="99"/>
    <w:unhideWhenUsed/>
    <w:rsid w:val="006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FB"/>
    <w:rPr>
      <w:rFonts w:ascii="Times New Roman" w:eastAsia="SimSun" w:hAnsi="Times New Roman" w:cs="Times New Roman"/>
      <w:sz w:val="24"/>
      <w:szCs w:val="24"/>
      <w:lang w:val="de-D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B3"/>
    <w:rPr>
      <w:rFonts w:ascii="Segoe UI" w:eastAsia="SimSun" w:hAnsi="Segoe UI" w:cs="Segoe UI"/>
      <w:sz w:val="18"/>
      <w:szCs w:val="18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Hoso</dc:creator>
  <cp:lastModifiedBy>Hamide Ozdemir</cp:lastModifiedBy>
  <cp:revision>2</cp:revision>
  <cp:lastPrinted>2019-11-15T11:33:00Z</cp:lastPrinted>
  <dcterms:created xsi:type="dcterms:W3CDTF">2019-12-02T11:45:00Z</dcterms:created>
  <dcterms:modified xsi:type="dcterms:W3CDTF">2019-12-02T11:45:00Z</dcterms:modified>
</cp:coreProperties>
</file>