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13" w:rsidRDefault="00D41013" w:rsidP="00CF699B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8F8D4B1" wp14:editId="2D048B1B">
            <wp:simplePos x="0" y="0"/>
            <wp:positionH relativeFrom="column">
              <wp:posOffset>-13970</wp:posOffset>
            </wp:positionH>
            <wp:positionV relativeFrom="paragraph">
              <wp:posOffset>-356870</wp:posOffset>
            </wp:positionV>
            <wp:extent cx="2141855" cy="751840"/>
            <wp:effectExtent l="0" t="0" r="0" b="0"/>
            <wp:wrapTight wrapText="bothSides">
              <wp:wrapPolygon edited="0">
                <wp:start x="0" y="0"/>
                <wp:lineTo x="0" y="20797"/>
                <wp:lineTo x="21325" y="20797"/>
                <wp:lineTo x="21325" y="0"/>
                <wp:lineTo x="0" y="0"/>
              </wp:wrapPolygon>
            </wp:wrapTight>
            <wp:docPr id="1" name="Picture 1" descr="deik_logo 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logo ye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9E5" w:rsidRPr="00114D8C" w:rsidRDefault="00F009E5" w:rsidP="00114D8C">
      <w:pPr>
        <w:rPr>
          <w:rFonts w:ascii="Arial" w:hAnsi="Arial" w:cs="Arial"/>
          <w:b/>
          <w:sz w:val="24"/>
          <w:szCs w:val="24"/>
        </w:rPr>
      </w:pPr>
    </w:p>
    <w:p w:rsidR="004D4423" w:rsidRDefault="004D4423" w:rsidP="004D4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4423" w:rsidRDefault="004D4423" w:rsidP="004D4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4423" w:rsidRDefault="004D4423" w:rsidP="004D44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4423" w:rsidRDefault="004D4423" w:rsidP="004D4423">
      <w:pPr>
        <w:spacing w:after="0"/>
        <w:jc w:val="both"/>
        <w:rPr>
          <w:rFonts w:ascii="Arial" w:hAnsi="Arial" w:cs="Arial"/>
        </w:rPr>
      </w:pPr>
      <w:r w:rsidRPr="00C535EC">
        <w:rPr>
          <w:rFonts w:ascii="Arial" w:hAnsi="Arial" w:cs="Arial"/>
          <w:sz w:val="24"/>
          <w:szCs w:val="24"/>
        </w:rPr>
        <w:t>Yurtdışı Pazarlarda Karşılaşılan Tarife Dışı Engeller ve Çözüm Yolları Semineri</w:t>
      </w:r>
    </w:p>
    <w:p w:rsidR="004D4423" w:rsidRPr="0066148A" w:rsidRDefault="004D4423" w:rsidP="004D4423">
      <w:pPr>
        <w:spacing w:after="0"/>
        <w:jc w:val="center"/>
      </w:pPr>
      <w:r w:rsidRPr="00C535EC">
        <w:rPr>
          <w:rFonts w:ascii="Arial" w:hAnsi="Arial" w:cs="Arial"/>
          <w:sz w:val="24"/>
          <w:szCs w:val="24"/>
        </w:rPr>
        <w:t>13 Mayıs</w:t>
      </w:r>
      <w:r w:rsidRPr="0066148A">
        <w:rPr>
          <w:rFonts w:ascii="Arial" w:hAnsi="Arial" w:cs="Arial"/>
        </w:rPr>
        <w:t xml:space="preserve"> </w:t>
      </w:r>
      <w:r w:rsidRPr="00394284">
        <w:rPr>
          <w:rFonts w:ascii="Arial" w:hAnsi="Arial" w:cs="Arial"/>
          <w:sz w:val="24"/>
          <w:szCs w:val="24"/>
        </w:rPr>
        <w:t>2016 Cuma</w:t>
      </w:r>
    </w:p>
    <w:p w:rsidR="004D4423" w:rsidRPr="00E6774C" w:rsidRDefault="004D4423" w:rsidP="004D44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DEİK Ofisi – River Plaza</w:t>
      </w:r>
    </w:p>
    <w:p w:rsidR="004D4423" w:rsidRDefault="004D4423" w:rsidP="004D44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774C">
        <w:rPr>
          <w:rFonts w:ascii="Arial" w:hAnsi="Arial" w:cs="Arial"/>
          <w:sz w:val="24"/>
          <w:szCs w:val="24"/>
        </w:rPr>
        <w:t>Program</w:t>
      </w:r>
    </w:p>
    <w:p w:rsidR="004D4423" w:rsidRPr="00E6774C" w:rsidRDefault="004D4423" w:rsidP="004D44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4423" w:rsidRPr="00394284" w:rsidRDefault="004D4423" w:rsidP="004D4423">
      <w:pPr>
        <w:pStyle w:val="PlainText"/>
        <w:rPr>
          <w:rFonts w:ascii="Times New Roman" w:hAnsi="Times New Roman"/>
        </w:rPr>
      </w:pPr>
      <w:r w:rsidRPr="00394284">
        <w:rPr>
          <w:rFonts w:ascii="Times New Roman" w:hAnsi="Times New Roman"/>
        </w:rPr>
        <w:t xml:space="preserve">09.00 – </w:t>
      </w:r>
      <w:r>
        <w:rPr>
          <w:rFonts w:ascii="Times New Roman" w:hAnsi="Times New Roman"/>
        </w:rPr>
        <w:t>0</w:t>
      </w:r>
      <w:r w:rsidRPr="00394284">
        <w:rPr>
          <w:rFonts w:ascii="Times New Roman" w:hAnsi="Times New Roman"/>
        </w:rPr>
        <w:t>9.30</w:t>
      </w:r>
      <w:r w:rsidRPr="00394284">
        <w:rPr>
          <w:rFonts w:ascii="Times New Roman" w:hAnsi="Times New Roman"/>
        </w:rPr>
        <w:tab/>
        <w:t>Kayıt</w:t>
      </w:r>
    </w:p>
    <w:p w:rsidR="004D4423" w:rsidRDefault="004D4423" w:rsidP="004D4423">
      <w:pPr>
        <w:pStyle w:val="PlainText"/>
        <w:rPr>
          <w:rFonts w:ascii="Arial" w:hAnsi="Arial" w:cs="Arial"/>
          <w:szCs w:val="22"/>
        </w:rPr>
      </w:pPr>
    </w:p>
    <w:p w:rsidR="004D4423" w:rsidRDefault="004D4423" w:rsidP="004D4423">
      <w:pPr>
        <w:pStyle w:val="PlainText"/>
        <w:rPr>
          <w:rFonts w:ascii="Arial" w:hAnsi="Arial" w:cs="Arial"/>
          <w:szCs w:val="22"/>
        </w:rPr>
      </w:pPr>
      <w:r w:rsidRPr="00394284">
        <w:rPr>
          <w:rFonts w:ascii="Times New Roman" w:hAnsi="Times New Roman"/>
          <w:iCs/>
        </w:rPr>
        <w:t xml:space="preserve">09.30 – </w:t>
      </w:r>
      <w:r>
        <w:rPr>
          <w:rFonts w:ascii="Times New Roman" w:hAnsi="Times New Roman"/>
          <w:iCs/>
        </w:rPr>
        <w:t>09.4</w:t>
      </w:r>
      <w:r w:rsidRPr="00394284">
        <w:rPr>
          <w:rFonts w:ascii="Times New Roman" w:hAnsi="Times New Roman"/>
          <w:iCs/>
        </w:rPr>
        <w:t>0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394284">
        <w:rPr>
          <w:rFonts w:ascii="Times New Roman" w:hAnsi="Times New Roman"/>
        </w:rPr>
        <w:t>Açış Konuşmaları</w:t>
      </w:r>
    </w:p>
    <w:p w:rsidR="004D4423" w:rsidRDefault="004D4423" w:rsidP="004D4423">
      <w:pPr>
        <w:pStyle w:val="PlainText"/>
        <w:rPr>
          <w:rFonts w:ascii="Times New Roman" w:hAnsi="Times New Roman"/>
        </w:rPr>
      </w:pPr>
    </w:p>
    <w:p w:rsidR="004D4423" w:rsidRDefault="004D4423" w:rsidP="004D4423">
      <w:pPr>
        <w:pStyle w:val="PlainTex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09.40 – 10.10</w:t>
      </w:r>
      <w:r>
        <w:rPr>
          <w:rFonts w:ascii="Times New Roman" w:hAnsi="Times New Roman"/>
        </w:rPr>
        <w:tab/>
        <w:t xml:space="preserve">Pazara Giriş Engelleri ve Çözüm Yolları, </w:t>
      </w:r>
      <w:r>
        <w:rPr>
          <w:rFonts w:ascii="Times New Roman" w:hAnsi="Times New Roman"/>
          <w:i/>
          <w:iCs/>
        </w:rPr>
        <w:t xml:space="preserve">Aylin BEBEKOĞLU, Daire Başkanı T., </w:t>
      </w:r>
    </w:p>
    <w:p w:rsidR="004D4423" w:rsidRDefault="004D4423" w:rsidP="004D4423">
      <w:pPr>
        <w:pStyle w:val="PlainText"/>
        <w:ind w:left="708"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Anlaşmalar Genel Müdürlüğü</w:t>
      </w:r>
    </w:p>
    <w:p w:rsidR="004D4423" w:rsidRPr="00394284" w:rsidRDefault="004D4423" w:rsidP="004D4423">
      <w:pPr>
        <w:pStyle w:val="PlainText"/>
        <w:ind w:left="708" w:firstLine="708"/>
        <w:rPr>
          <w:rFonts w:ascii="Times New Roman" w:hAnsi="Times New Roman"/>
        </w:rPr>
      </w:pPr>
    </w:p>
    <w:p w:rsidR="004D4423" w:rsidRDefault="004D4423" w:rsidP="004D4423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10.10 – 10.50</w:t>
      </w:r>
      <w:r>
        <w:rPr>
          <w:rFonts w:ascii="Times New Roman" w:hAnsi="Times New Roman"/>
        </w:rPr>
        <w:tab/>
        <w:t xml:space="preserve"> Ticarette Teknik Engeller ve Çözüm Yolları, </w:t>
      </w:r>
      <w:r>
        <w:rPr>
          <w:rFonts w:ascii="Times New Roman" w:hAnsi="Times New Roman"/>
          <w:i/>
          <w:iCs/>
        </w:rPr>
        <w:t>Gökhan ÖRNEK, Daire Başkanı, Ürün Güvenliği ve Denetimi Genel Müdürlüğü</w:t>
      </w:r>
      <w:r w:rsidRPr="003942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Soru-Cevap</w:t>
      </w:r>
    </w:p>
    <w:p w:rsidR="004D4423" w:rsidRPr="00394284" w:rsidRDefault="004D4423" w:rsidP="004D4423">
      <w:pPr>
        <w:ind w:left="1416" w:hanging="1416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10.50 – 11.00</w:t>
      </w:r>
      <w:r>
        <w:rPr>
          <w:rFonts w:ascii="Times New Roman" w:hAnsi="Times New Roman"/>
        </w:rPr>
        <w:tab/>
        <w:t>Soru-Cevap</w:t>
      </w:r>
    </w:p>
    <w:p w:rsidR="004D4423" w:rsidRDefault="004D4423" w:rsidP="004D4423">
      <w:pPr>
        <w:rPr>
          <w:rFonts w:ascii="Times New Roman" w:hAnsi="Times New Roman"/>
        </w:rPr>
      </w:pPr>
      <w:r>
        <w:rPr>
          <w:rFonts w:ascii="Times New Roman" w:hAnsi="Times New Roman"/>
        </w:rPr>
        <w:t>11.00 – 11.15</w:t>
      </w:r>
      <w:r>
        <w:rPr>
          <w:rFonts w:ascii="Times New Roman" w:hAnsi="Times New Roman"/>
        </w:rPr>
        <w:tab/>
        <w:t>Kahve Arası</w:t>
      </w:r>
    </w:p>
    <w:p w:rsidR="004D4423" w:rsidRDefault="004D4423" w:rsidP="004D44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11.15 – 11.45 </w:t>
      </w:r>
      <w:r>
        <w:rPr>
          <w:rFonts w:ascii="Times New Roman" w:hAnsi="Times New Roman"/>
        </w:rPr>
        <w:tab/>
        <w:t xml:space="preserve">İhracatın Finansmanı – Türk Eximbank </w:t>
      </w:r>
    </w:p>
    <w:p w:rsidR="004D4423" w:rsidRDefault="004D4423" w:rsidP="004D4423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11.45 – 12.00</w:t>
      </w:r>
      <w:r>
        <w:rPr>
          <w:rFonts w:ascii="Times New Roman" w:hAnsi="Times New Roman"/>
        </w:rPr>
        <w:tab/>
        <w:t>Ticarette Teknik Engeller İnternet Sitesinin Tanıtımı</w:t>
      </w:r>
    </w:p>
    <w:p w:rsidR="004D4423" w:rsidRDefault="004D4423" w:rsidP="004D44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12.00 – 12.15 </w:t>
      </w:r>
      <w:r>
        <w:rPr>
          <w:rFonts w:ascii="Times New Roman" w:hAnsi="Times New Roman"/>
        </w:rPr>
        <w:tab/>
        <w:t>Soru-Cevap</w:t>
      </w:r>
    </w:p>
    <w:p w:rsidR="004D4423" w:rsidRPr="00AF3735" w:rsidRDefault="004D4423" w:rsidP="004D4423">
      <w:pPr>
        <w:pStyle w:val="PlainText"/>
        <w:rPr>
          <w:rFonts w:ascii="Arial" w:hAnsi="Arial" w:cs="Arial"/>
          <w:szCs w:val="22"/>
        </w:rPr>
      </w:pPr>
    </w:p>
    <w:p w:rsidR="009979E7" w:rsidRDefault="009979E7" w:rsidP="003A262A">
      <w:pPr>
        <w:tabs>
          <w:tab w:val="left" w:pos="-1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D4423" w:rsidRDefault="004D4423" w:rsidP="003A262A">
      <w:pPr>
        <w:tabs>
          <w:tab w:val="left" w:pos="-1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D4423" w:rsidRDefault="004D4423" w:rsidP="003A262A">
      <w:pPr>
        <w:tabs>
          <w:tab w:val="left" w:pos="-1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D4423" w:rsidRDefault="004D4423" w:rsidP="003A262A">
      <w:pPr>
        <w:tabs>
          <w:tab w:val="left" w:pos="-1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D4423" w:rsidRDefault="004D4423" w:rsidP="003A262A">
      <w:pPr>
        <w:tabs>
          <w:tab w:val="left" w:pos="-1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D4423" w:rsidRDefault="004D4423" w:rsidP="003A262A">
      <w:pPr>
        <w:tabs>
          <w:tab w:val="left" w:pos="-1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D4423" w:rsidRPr="001F431A" w:rsidRDefault="004D4423" w:rsidP="003A262A">
      <w:pPr>
        <w:tabs>
          <w:tab w:val="left" w:pos="-1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947" w:type="dxa"/>
        <w:tblLayout w:type="fixed"/>
        <w:tblLook w:val="0000" w:firstRow="0" w:lastRow="0" w:firstColumn="0" w:lastColumn="0" w:noHBand="0" w:noVBand="0"/>
      </w:tblPr>
      <w:tblGrid>
        <w:gridCol w:w="6057"/>
        <w:gridCol w:w="2890"/>
      </w:tblGrid>
      <w:tr w:rsidR="00BB15E5" w:rsidRPr="001F431A" w:rsidTr="0020353D">
        <w:trPr>
          <w:cantSplit/>
          <w:trHeight w:val="1326"/>
        </w:trPr>
        <w:tc>
          <w:tcPr>
            <w:tcW w:w="6057" w:type="dxa"/>
            <w:shd w:val="clear" w:color="auto" w:fill="C0C0C0"/>
          </w:tcPr>
          <w:p w:rsidR="00516D1D" w:rsidRPr="001F431A" w:rsidRDefault="00516D1D" w:rsidP="00BB15E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B15E5" w:rsidRPr="001F431A" w:rsidRDefault="004D4423" w:rsidP="00BB1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hyperlink r:id="rId6" w:history="1">
              <w:r w:rsidR="00BB15E5" w:rsidRPr="001F431A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tr-TR"/>
                </w:rPr>
                <w:t>www.deik.org.tr</w:t>
              </w:r>
            </w:hyperlink>
          </w:p>
        </w:tc>
        <w:tc>
          <w:tcPr>
            <w:tcW w:w="2890" w:type="dxa"/>
          </w:tcPr>
          <w:p w:rsidR="00BB15E5" w:rsidRPr="001F431A" w:rsidRDefault="00146942" w:rsidP="00BB15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1F431A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River </w:t>
            </w:r>
            <w:r w:rsidR="00BB15E5" w:rsidRPr="001F431A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Plaza, </w:t>
            </w:r>
            <w:r w:rsidRPr="001F431A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Büyükdere Cad.Bahar Sokak No:13/9-10.Kat</w:t>
            </w:r>
            <w:r w:rsidR="00BB15E5" w:rsidRPr="001F431A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34394</w:t>
            </w:r>
            <w:r w:rsidRPr="001F431A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Levent</w:t>
            </w:r>
            <w:r w:rsidR="00BB15E5" w:rsidRPr="001F431A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İstanbul/Turkey</w:t>
            </w:r>
          </w:p>
          <w:p w:rsidR="00BB15E5" w:rsidRPr="001F431A" w:rsidRDefault="00BB15E5" w:rsidP="00BB15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F431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+90 212 339 50 00 (pbx)</w:t>
            </w:r>
          </w:p>
          <w:p w:rsidR="00BB15E5" w:rsidRPr="001F431A" w:rsidRDefault="00BB15E5" w:rsidP="00BB15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F431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+90 212 270 41 90 (pbx)</w:t>
            </w:r>
          </w:p>
          <w:p w:rsidR="00BB15E5" w:rsidRPr="001F431A" w:rsidRDefault="00BB15E5" w:rsidP="00BB15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F431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Fax:+90 212 270 30 92</w:t>
            </w:r>
          </w:p>
        </w:tc>
      </w:tr>
    </w:tbl>
    <w:p w:rsidR="00F13D91" w:rsidRDefault="00F13D91" w:rsidP="00F13D91">
      <w:pPr>
        <w:pStyle w:val="PlainText"/>
        <w:rPr>
          <w:rFonts w:ascii="Arial" w:hAnsi="Arial" w:cs="Arial"/>
          <w:szCs w:val="22"/>
        </w:rPr>
      </w:pPr>
    </w:p>
    <w:sectPr w:rsidR="00F1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34"/>
    <w:rsid w:val="000126F6"/>
    <w:rsid w:val="00013DFC"/>
    <w:rsid w:val="00023693"/>
    <w:rsid w:val="00066314"/>
    <w:rsid w:val="0007220D"/>
    <w:rsid w:val="00085355"/>
    <w:rsid w:val="00085F72"/>
    <w:rsid w:val="000A6673"/>
    <w:rsid w:val="000A770C"/>
    <w:rsid w:val="000B5DD4"/>
    <w:rsid w:val="000C5D5F"/>
    <w:rsid w:val="000D6D4C"/>
    <w:rsid w:val="000E462E"/>
    <w:rsid w:val="000F25E3"/>
    <w:rsid w:val="000F42B4"/>
    <w:rsid w:val="000F529F"/>
    <w:rsid w:val="00110F44"/>
    <w:rsid w:val="001124B9"/>
    <w:rsid w:val="00114D8C"/>
    <w:rsid w:val="0011587F"/>
    <w:rsid w:val="0012288A"/>
    <w:rsid w:val="00124A4B"/>
    <w:rsid w:val="00146942"/>
    <w:rsid w:val="0016315D"/>
    <w:rsid w:val="001701D8"/>
    <w:rsid w:val="0017460F"/>
    <w:rsid w:val="0018003E"/>
    <w:rsid w:val="00184920"/>
    <w:rsid w:val="00190305"/>
    <w:rsid w:val="001929AA"/>
    <w:rsid w:val="001A3A8C"/>
    <w:rsid w:val="001A7DFE"/>
    <w:rsid w:val="001B1E8A"/>
    <w:rsid w:val="001B26EF"/>
    <w:rsid w:val="001F431A"/>
    <w:rsid w:val="0020353D"/>
    <w:rsid w:val="00206219"/>
    <w:rsid w:val="00214D85"/>
    <w:rsid w:val="00231FDE"/>
    <w:rsid w:val="0024369E"/>
    <w:rsid w:val="002565AA"/>
    <w:rsid w:val="002627BB"/>
    <w:rsid w:val="00263DAC"/>
    <w:rsid w:val="002700C9"/>
    <w:rsid w:val="002728C1"/>
    <w:rsid w:val="0028242E"/>
    <w:rsid w:val="002860E4"/>
    <w:rsid w:val="002905D7"/>
    <w:rsid w:val="002A08DB"/>
    <w:rsid w:val="002A7AAA"/>
    <w:rsid w:val="002D35C2"/>
    <w:rsid w:val="002E1E69"/>
    <w:rsid w:val="00300E45"/>
    <w:rsid w:val="003019E2"/>
    <w:rsid w:val="00303C0A"/>
    <w:rsid w:val="00320332"/>
    <w:rsid w:val="00342A12"/>
    <w:rsid w:val="00361EB2"/>
    <w:rsid w:val="00370C29"/>
    <w:rsid w:val="003943BC"/>
    <w:rsid w:val="003A0DBD"/>
    <w:rsid w:val="003A217B"/>
    <w:rsid w:val="003A262A"/>
    <w:rsid w:val="003A3364"/>
    <w:rsid w:val="003B2555"/>
    <w:rsid w:val="003B68FD"/>
    <w:rsid w:val="003F64FB"/>
    <w:rsid w:val="004026BE"/>
    <w:rsid w:val="004340D9"/>
    <w:rsid w:val="00443A55"/>
    <w:rsid w:val="00480410"/>
    <w:rsid w:val="00484653"/>
    <w:rsid w:val="004A4CE4"/>
    <w:rsid w:val="004D1785"/>
    <w:rsid w:val="004D4182"/>
    <w:rsid w:val="004D4423"/>
    <w:rsid w:val="004F5705"/>
    <w:rsid w:val="00500579"/>
    <w:rsid w:val="005064A2"/>
    <w:rsid w:val="00510C4C"/>
    <w:rsid w:val="0051677D"/>
    <w:rsid w:val="00516D1D"/>
    <w:rsid w:val="00526A62"/>
    <w:rsid w:val="00527BC2"/>
    <w:rsid w:val="00557D8B"/>
    <w:rsid w:val="00593119"/>
    <w:rsid w:val="00596C82"/>
    <w:rsid w:val="005B5620"/>
    <w:rsid w:val="0061421E"/>
    <w:rsid w:val="00615620"/>
    <w:rsid w:val="00622F9C"/>
    <w:rsid w:val="006311A8"/>
    <w:rsid w:val="00631AD5"/>
    <w:rsid w:val="0066148A"/>
    <w:rsid w:val="006737EC"/>
    <w:rsid w:val="00691D2A"/>
    <w:rsid w:val="006A5857"/>
    <w:rsid w:val="006A7863"/>
    <w:rsid w:val="006D2051"/>
    <w:rsid w:val="006D5C34"/>
    <w:rsid w:val="006E17F3"/>
    <w:rsid w:val="006F291F"/>
    <w:rsid w:val="006F2E79"/>
    <w:rsid w:val="00703497"/>
    <w:rsid w:val="00711F01"/>
    <w:rsid w:val="007136D3"/>
    <w:rsid w:val="00720996"/>
    <w:rsid w:val="00723FC2"/>
    <w:rsid w:val="0074658F"/>
    <w:rsid w:val="00750166"/>
    <w:rsid w:val="0075756B"/>
    <w:rsid w:val="00762059"/>
    <w:rsid w:val="0076333E"/>
    <w:rsid w:val="00763B7D"/>
    <w:rsid w:val="00770AE8"/>
    <w:rsid w:val="007A7831"/>
    <w:rsid w:val="007B0217"/>
    <w:rsid w:val="007B5F48"/>
    <w:rsid w:val="007B603C"/>
    <w:rsid w:val="007B7FB0"/>
    <w:rsid w:val="007C11FA"/>
    <w:rsid w:val="007C299A"/>
    <w:rsid w:val="007C6247"/>
    <w:rsid w:val="007D258E"/>
    <w:rsid w:val="007D61E8"/>
    <w:rsid w:val="007E7C6F"/>
    <w:rsid w:val="0081123F"/>
    <w:rsid w:val="00836639"/>
    <w:rsid w:val="00841236"/>
    <w:rsid w:val="00843FDD"/>
    <w:rsid w:val="008510DC"/>
    <w:rsid w:val="008643B3"/>
    <w:rsid w:val="00874EDF"/>
    <w:rsid w:val="00895FF7"/>
    <w:rsid w:val="008961F1"/>
    <w:rsid w:val="008A2FB2"/>
    <w:rsid w:val="008D36C4"/>
    <w:rsid w:val="008D6845"/>
    <w:rsid w:val="00921EC1"/>
    <w:rsid w:val="0092354D"/>
    <w:rsid w:val="00950D9B"/>
    <w:rsid w:val="009557EE"/>
    <w:rsid w:val="00961186"/>
    <w:rsid w:val="0097035A"/>
    <w:rsid w:val="009724F4"/>
    <w:rsid w:val="00973E58"/>
    <w:rsid w:val="0098586B"/>
    <w:rsid w:val="009876FD"/>
    <w:rsid w:val="009979E7"/>
    <w:rsid w:val="009B6584"/>
    <w:rsid w:val="009C6844"/>
    <w:rsid w:val="009E40BE"/>
    <w:rsid w:val="009F0DA7"/>
    <w:rsid w:val="009F3D84"/>
    <w:rsid w:val="00A0601B"/>
    <w:rsid w:val="00A12D09"/>
    <w:rsid w:val="00A335A5"/>
    <w:rsid w:val="00A33C55"/>
    <w:rsid w:val="00A46F31"/>
    <w:rsid w:val="00A7210A"/>
    <w:rsid w:val="00A9731E"/>
    <w:rsid w:val="00AB5CFF"/>
    <w:rsid w:val="00AC6DC3"/>
    <w:rsid w:val="00AD21BA"/>
    <w:rsid w:val="00AF3735"/>
    <w:rsid w:val="00AF7484"/>
    <w:rsid w:val="00B04447"/>
    <w:rsid w:val="00B06FEA"/>
    <w:rsid w:val="00B077F1"/>
    <w:rsid w:val="00B21723"/>
    <w:rsid w:val="00B3037B"/>
    <w:rsid w:val="00B364A6"/>
    <w:rsid w:val="00B37DB2"/>
    <w:rsid w:val="00B474A0"/>
    <w:rsid w:val="00B55952"/>
    <w:rsid w:val="00B97204"/>
    <w:rsid w:val="00BA6627"/>
    <w:rsid w:val="00BB04AC"/>
    <w:rsid w:val="00BB15E5"/>
    <w:rsid w:val="00BD09B1"/>
    <w:rsid w:val="00BD1135"/>
    <w:rsid w:val="00BD4846"/>
    <w:rsid w:val="00C12400"/>
    <w:rsid w:val="00C34E5A"/>
    <w:rsid w:val="00C37330"/>
    <w:rsid w:val="00C40FAD"/>
    <w:rsid w:val="00C43DCD"/>
    <w:rsid w:val="00C525D0"/>
    <w:rsid w:val="00C535EC"/>
    <w:rsid w:val="00C6203D"/>
    <w:rsid w:val="00C63F8B"/>
    <w:rsid w:val="00C66B27"/>
    <w:rsid w:val="00C73330"/>
    <w:rsid w:val="00C96B74"/>
    <w:rsid w:val="00CA056D"/>
    <w:rsid w:val="00CB651A"/>
    <w:rsid w:val="00CC10B1"/>
    <w:rsid w:val="00CE6A38"/>
    <w:rsid w:val="00CF20E8"/>
    <w:rsid w:val="00CF5B78"/>
    <w:rsid w:val="00CF699B"/>
    <w:rsid w:val="00D02361"/>
    <w:rsid w:val="00D13B61"/>
    <w:rsid w:val="00D238D6"/>
    <w:rsid w:val="00D24377"/>
    <w:rsid w:val="00D40BC8"/>
    <w:rsid w:val="00D40F47"/>
    <w:rsid w:val="00D41013"/>
    <w:rsid w:val="00D52AC4"/>
    <w:rsid w:val="00D66D63"/>
    <w:rsid w:val="00D66EB1"/>
    <w:rsid w:val="00D73251"/>
    <w:rsid w:val="00D865FB"/>
    <w:rsid w:val="00D91BFE"/>
    <w:rsid w:val="00D92C90"/>
    <w:rsid w:val="00D9444C"/>
    <w:rsid w:val="00DA0476"/>
    <w:rsid w:val="00DA7B89"/>
    <w:rsid w:val="00DB2E99"/>
    <w:rsid w:val="00DB7E2F"/>
    <w:rsid w:val="00DC12DA"/>
    <w:rsid w:val="00DC6E0F"/>
    <w:rsid w:val="00DD5127"/>
    <w:rsid w:val="00DE3CDF"/>
    <w:rsid w:val="00DE55AA"/>
    <w:rsid w:val="00DE626F"/>
    <w:rsid w:val="00DE7A49"/>
    <w:rsid w:val="00E07D67"/>
    <w:rsid w:val="00E17442"/>
    <w:rsid w:val="00E31201"/>
    <w:rsid w:val="00E441A1"/>
    <w:rsid w:val="00E60DF4"/>
    <w:rsid w:val="00E74169"/>
    <w:rsid w:val="00E84BF0"/>
    <w:rsid w:val="00E90EA0"/>
    <w:rsid w:val="00EA2430"/>
    <w:rsid w:val="00EB402B"/>
    <w:rsid w:val="00EC738F"/>
    <w:rsid w:val="00EE5E9B"/>
    <w:rsid w:val="00EE7128"/>
    <w:rsid w:val="00EF0DD6"/>
    <w:rsid w:val="00EF29FD"/>
    <w:rsid w:val="00EF6FAA"/>
    <w:rsid w:val="00F009E5"/>
    <w:rsid w:val="00F07DBE"/>
    <w:rsid w:val="00F13D91"/>
    <w:rsid w:val="00F670A2"/>
    <w:rsid w:val="00F72DEC"/>
    <w:rsid w:val="00F90ED2"/>
    <w:rsid w:val="00FA16FF"/>
    <w:rsid w:val="00FA4224"/>
    <w:rsid w:val="00FB072A"/>
    <w:rsid w:val="00FC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01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101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01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559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B55952"/>
    <w:rPr>
      <w:rFonts w:ascii="Arial" w:eastAsia="Times New Roman" w:hAnsi="Arial" w:cs="Times New Roman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EC738F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tr-TR"/>
    </w:rPr>
  </w:style>
  <w:style w:type="paragraph" w:customStyle="1" w:styleId="Default">
    <w:name w:val="Default"/>
    <w:rsid w:val="0076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20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01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101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01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559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B55952"/>
    <w:rPr>
      <w:rFonts w:ascii="Arial" w:eastAsia="Times New Roman" w:hAnsi="Arial" w:cs="Times New Roman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EC738F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tr-TR"/>
    </w:rPr>
  </w:style>
  <w:style w:type="paragraph" w:customStyle="1" w:styleId="Default">
    <w:name w:val="Default"/>
    <w:rsid w:val="0076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2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ik.org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Canbulat</dc:creator>
  <cp:lastModifiedBy>Sibel Mancak</cp:lastModifiedBy>
  <cp:revision>2</cp:revision>
  <cp:lastPrinted>2015-07-02T11:32:00Z</cp:lastPrinted>
  <dcterms:created xsi:type="dcterms:W3CDTF">2016-05-05T07:09:00Z</dcterms:created>
  <dcterms:modified xsi:type="dcterms:W3CDTF">2016-05-05T07:09:00Z</dcterms:modified>
</cp:coreProperties>
</file>