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F6" w:rsidRPr="004D6E45" w:rsidRDefault="006B78BF" w:rsidP="0038367A">
      <w:pPr>
        <w:rPr>
          <w:rFonts w:asciiTheme="minorBidi" w:hAnsiTheme="minorBidi"/>
          <w:b/>
          <w:bCs/>
          <w:u w:val="single"/>
          <w:lang w:val="en-US"/>
        </w:rPr>
      </w:pPr>
      <w:bookmarkStart w:id="0" w:name="_GoBack"/>
      <w:bookmarkEnd w:id="0"/>
      <w:proofErr w:type="spellStart"/>
      <w:r>
        <w:rPr>
          <w:rFonts w:asciiTheme="minorBidi" w:hAnsiTheme="minorBidi"/>
          <w:b/>
          <w:bCs/>
          <w:u w:val="single"/>
          <w:lang w:val="en-US"/>
        </w:rPr>
        <w:t>Malezya</w:t>
      </w:r>
      <w:r w:rsidR="0038367A">
        <w:rPr>
          <w:rFonts w:asciiTheme="minorBidi" w:hAnsiTheme="minorBidi"/>
          <w:b/>
          <w:bCs/>
          <w:u w:val="single"/>
          <w:lang w:val="en-US"/>
        </w:rPr>
        <w:t>lı</w:t>
      </w:r>
      <w:proofErr w:type="spellEnd"/>
      <w:r w:rsidR="0038367A">
        <w:rPr>
          <w:rFonts w:asciiTheme="minorBidi" w:hAnsiTheme="minorBidi"/>
          <w:b/>
          <w:bCs/>
          <w:u w:val="single"/>
          <w:lang w:val="en-US"/>
        </w:rPr>
        <w:t xml:space="preserve"> </w:t>
      </w:r>
      <w:proofErr w:type="spellStart"/>
      <w:r>
        <w:rPr>
          <w:rFonts w:asciiTheme="minorBidi" w:hAnsiTheme="minorBidi"/>
          <w:b/>
          <w:bCs/>
          <w:u w:val="single"/>
          <w:lang w:val="en-US"/>
        </w:rPr>
        <w:t>Kaıtılımcı</w:t>
      </w:r>
      <w:proofErr w:type="spellEnd"/>
      <w:r>
        <w:rPr>
          <w:rFonts w:asciiTheme="minorBidi" w:hAnsiTheme="minorBidi"/>
          <w:b/>
          <w:bCs/>
          <w:u w:val="single"/>
          <w:lang w:val="en-US"/>
        </w:rPr>
        <w:t xml:space="preserve"> Firma </w:t>
      </w:r>
      <w:proofErr w:type="spellStart"/>
      <w:r>
        <w:rPr>
          <w:rFonts w:asciiTheme="minorBidi" w:hAnsiTheme="minorBidi"/>
          <w:b/>
          <w:bCs/>
          <w:u w:val="single"/>
          <w:lang w:val="en-US"/>
        </w:rPr>
        <w:t>Listesi</w:t>
      </w:r>
      <w:proofErr w:type="spellEnd"/>
      <w:r>
        <w:rPr>
          <w:rFonts w:asciiTheme="minorBidi" w:hAnsiTheme="minorBidi"/>
          <w:b/>
          <w:bCs/>
          <w:u w:val="single"/>
          <w:lang w:val="en-US"/>
        </w:rPr>
        <w:t xml:space="preserve"> </w:t>
      </w:r>
      <w:proofErr w:type="spellStart"/>
      <w:r>
        <w:rPr>
          <w:rFonts w:asciiTheme="minorBidi" w:hAnsiTheme="minorBidi"/>
          <w:b/>
          <w:bCs/>
          <w:u w:val="single"/>
          <w:lang w:val="en-US"/>
        </w:rPr>
        <w:t>ve</w:t>
      </w:r>
      <w:r w:rsidR="0038367A">
        <w:rPr>
          <w:rFonts w:asciiTheme="minorBidi" w:hAnsiTheme="minorBidi"/>
          <w:b/>
          <w:bCs/>
          <w:u w:val="single"/>
          <w:lang w:val="en-US"/>
        </w:rPr>
        <w:t>de</w:t>
      </w:r>
      <w:proofErr w:type="spellEnd"/>
      <w:r w:rsidR="0038367A">
        <w:rPr>
          <w:rFonts w:asciiTheme="minorBidi" w:hAnsiTheme="minorBidi"/>
          <w:b/>
          <w:bCs/>
          <w:u w:val="single"/>
          <w:lang w:val="en-US"/>
        </w:rPr>
        <w:t xml:space="preserve"> </w:t>
      </w:r>
      <w:proofErr w:type="spellStart"/>
      <w:r w:rsidR="0038367A">
        <w:rPr>
          <w:rFonts w:asciiTheme="minorBidi" w:hAnsiTheme="minorBidi"/>
          <w:b/>
          <w:bCs/>
          <w:u w:val="single"/>
          <w:lang w:val="en-US"/>
        </w:rPr>
        <w:t>Dahil</w:t>
      </w:r>
      <w:proofErr w:type="spellEnd"/>
      <w:r w:rsidR="0038367A">
        <w:rPr>
          <w:rFonts w:asciiTheme="minorBidi" w:hAnsiTheme="minorBidi"/>
          <w:b/>
          <w:bCs/>
          <w:u w:val="single"/>
          <w:lang w:val="en-US"/>
        </w:rPr>
        <w:t xml:space="preserve"> </w:t>
      </w:r>
      <w:proofErr w:type="spellStart"/>
      <w:r w:rsidR="0038367A">
        <w:rPr>
          <w:rFonts w:asciiTheme="minorBidi" w:hAnsiTheme="minorBidi"/>
          <w:b/>
          <w:bCs/>
          <w:u w:val="single"/>
          <w:lang w:val="en-US"/>
        </w:rPr>
        <w:t>Oldukları</w:t>
      </w:r>
      <w:proofErr w:type="spellEnd"/>
      <w:r w:rsidR="0038367A">
        <w:rPr>
          <w:rFonts w:asciiTheme="minorBidi" w:hAnsiTheme="minorBidi"/>
          <w:b/>
          <w:bCs/>
          <w:u w:val="single"/>
          <w:lang w:val="en-US"/>
        </w:rPr>
        <w:t xml:space="preserve"> </w:t>
      </w:r>
      <w:proofErr w:type="spellStart"/>
      <w:r w:rsidR="0038367A">
        <w:rPr>
          <w:rFonts w:asciiTheme="minorBidi" w:hAnsiTheme="minorBidi"/>
          <w:b/>
          <w:bCs/>
          <w:u w:val="single"/>
          <w:lang w:val="en-US"/>
        </w:rPr>
        <w:t>Sektörler</w:t>
      </w:r>
      <w:proofErr w:type="spellEnd"/>
    </w:p>
    <w:tbl>
      <w:tblPr>
        <w:tblStyle w:val="TableGrid"/>
        <w:tblpPr w:leftFromText="141" w:rightFromText="141" w:vertAnchor="text" w:tblpY="1"/>
        <w:tblOverlap w:val="never"/>
        <w:tblW w:w="3856" w:type="pct"/>
        <w:tblLayout w:type="fixed"/>
        <w:tblLook w:val="04A0" w:firstRow="1" w:lastRow="0" w:firstColumn="1" w:lastColumn="0" w:noHBand="0" w:noVBand="1"/>
      </w:tblPr>
      <w:tblGrid>
        <w:gridCol w:w="752"/>
        <w:gridCol w:w="3113"/>
        <w:gridCol w:w="4128"/>
        <w:gridCol w:w="2938"/>
      </w:tblGrid>
      <w:tr w:rsidR="002A2552" w:rsidRPr="006D130E" w:rsidTr="0038367A">
        <w:trPr>
          <w:trHeight w:val="530"/>
          <w:tblHeader/>
        </w:trPr>
        <w:tc>
          <w:tcPr>
            <w:tcW w:w="344" w:type="pct"/>
            <w:shd w:val="clear" w:color="auto" w:fill="C6D9F1" w:themeFill="text2" w:themeFillTint="33"/>
            <w:vAlign w:val="center"/>
          </w:tcPr>
          <w:p w:rsidR="002A2552" w:rsidRPr="006D130E" w:rsidRDefault="002A2552" w:rsidP="003836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 w:rsidRPr="006D130E"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No.</w:t>
            </w:r>
          </w:p>
        </w:tc>
        <w:tc>
          <w:tcPr>
            <w:tcW w:w="1424" w:type="pct"/>
            <w:shd w:val="clear" w:color="auto" w:fill="C6D9F1" w:themeFill="text2" w:themeFillTint="33"/>
            <w:vAlign w:val="center"/>
          </w:tcPr>
          <w:p w:rsidR="002A2552" w:rsidRPr="006D130E" w:rsidRDefault="0038367A" w:rsidP="003836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Firma</w:t>
            </w:r>
          </w:p>
        </w:tc>
        <w:tc>
          <w:tcPr>
            <w:tcW w:w="1888" w:type="pct"/>
            <w:shd w:val="clear" w:color="auto" w:fill="C6D9F1" w:themeFill="text2" w:themeFillTint="33"/>
            <w:vAlign w:val="center"/>
          </w:tcPr>
          <w:p w:rsidR="002A2552" w:rsidRPr="006D130E" w:rsidRDefault="0038367A" w:rsidP="003836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İrtibat</w:t>
            </w:r>
            <w:proofErr w:type="spellEnd"/>
          </w:p>
        </w:tc>
        <w:tc>
          <w:tcPr>
            <w:tcW w:w="1345" w:type="pct"/>
            <w:shd w:val="clear" w:color="auto" w:fill="C6D9F1" w:themeFill="text2" w:themeFillTint="33"/>
            <w:vAlign w:val="center"/>
          </w:tcPr>
          <w:p w:rsidR="002A2552" w:rsidRPr="006D130E" w:rsidRDefault="0038367A" w:rsidP="0038367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18"/>
                <w:szCs w:val="18"/>
                <w:lang w:val="en-US"/>
              </w:rPr>
              <w:t>Sektör</w:t>
            </w:r>
            <w:proofErr w:type="spellEnd"/>
          </w:p>
        </w:tc>
      </w:tr>
      <w:tr w:rsidR="002A2552" w:rsidRPr="006D130E" w:rsidTr="0038367A">
        <w:trPr>
          <w:trHeight w:val="799"/>
        </w:trPr>
        <w:tc>
          <w:tcPr>
            <w:tcW w:w="344" w:type="pct"/>
            <w:vAlign w:val="center"/>
          </w:tcPr>
          <w:p w:rsidR="002A2552" w:rsidRPr="006D130E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</w:t>
            </w:r>
          </w:p>
        </w:tc>
        <w:tc>
          <w:tcPr>
            <w:tcW w:w="1424" w:type="pct"/>
            <w:vAlign w:val="center"/>
          </w:tcPr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6D130E">
              <w:rPr>
                <w:rFonts w:asciiTheme="minorBidi" w:hAnsiTheme="minorBidi"/>
                <w:sz w:val="18"/>
                <w:szCs w:val="18"/>
                <w:lang w:val="en-US"/>
              </w:rPr>
              <w:t>AETINS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Kuppusamy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Kanniah</w:t>
            </w:r>
            <w:proofErr w:type="spellEnd"/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8" w:history="1">
              <w:r w:rsidR="002A2552" w:rsidRPr="00835B08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kuppu@aetins.com</w:t>
              </w:r>
            </w:hyperlink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Saraswathy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Sarangapany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br/>
            </w:r>
            <w:hyperlink r:id="rId9" w:history="1">
              <w:r w:rsidRPr="006D130E">
                <w:rPr>
                  <w:rStyle w:val="Hyperlink"/>
                  <w:rFonts w:asciiTheme="minorBidi" w:hAnsiTheme="minorBidi"/>
                  <w:sz w:val="18"/>
                  <w:szCs w:val="18"/>
                </w:rPr>
                <w:t>saras@aetins.com</w:t>
              </w:r>
            </w:hyperlink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tc>
          <w:tcPr>
            <w:tcW w:w="1345" w:type="pct"/>
            <w:vAlign w:val="center"/>
          </w:tcPr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6D130E">
              <w:rPr>
                <w:rFonts w:asciiTheme="minorBidi" w:hAnsiTheme="minorBidi"/>
                <w:sz w:val="18"/>
                <w:szCs w:val="18"/>
                <w:lang w:val="en-US"/>
              </w:rPr>
              <w:t>BANKING, FINANCIAL SERVICES AND INSURANCE (BFSI)</w:t>
            </w:r>
          </w:p>
        </w:tc>
      </w:tr>
      <w:tr w:rsidR="002A2552" w:rsidRPr="006D130E" w:rsidTr="0038367A">
        <w:trPr>
          <w:trHeight w:val="799"/>
        </w:trPr>
        <w:tc>
          <w:tcPr>
            <w:tcW w:w="344" w:type="pct"/>
            <w:vAlign w:val="center"/>
          </w:tcPr>
          <w:p w:rsidR="002A255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2</w:t>
            </w:r>
          </w:p>
        </w:tc>
        <w:tc>
          <w:tcPr>
            <w:tcW w:w="1424" w:type="pct"/>
            <w:vAlign w:val="center"/>
          </w:tcPr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AL HIJRAH MEDIA CORPORATION (TV ALHIJRAH)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Mohd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Mokhtar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bin Abdul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Rahman</w:t>
            </w:r>
            <w:proofErr w:type="spellEnd"/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10" w:history="1">
              <w:r w:rsidR="002A2552" w:rsidRPr="00835B08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mokhtar@tvalhijrah.com</w:t>
              </w:r>
            </w:hyperlink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Salehhuddin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bin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Jurimi</w:t>
            </w:r>
            <w:proofErr w:type="spellEnd"/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11" w:history="1">
              <w:r w:rsidR="002A2552" w:rsidRPr="00835B08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salehhudin@tvalhijrah.com</w:t>
              </w:r>
            </w:hyperlink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Mr. Abdul Rahim bin Md. Yusuf</w:t>
            </w:r>
          </w:p>
          <w:p w:rsidR="002A2552" w:rsidRPr="005D6DC3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12" w:history="1">
              <w:r w:rsidR="002A2552" w:rsidRPr="00835B08">
                <w:rPr>
                  <w:rStyle w:val="Hyperlink"/>
                </w:rPr>
                <w:t>a</w:t>
              </w:r>
              <w:r w:rsidR="002A2552" w:rsidRPr="00835B08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bdul.rahim@tvalhijrah.com</w:t>
              </w:r>
            </w:hyperlink>
          </w:p>
        </w:tc>
        <w:tc>
          <w:tcPr>
            <w:tcW w:w="1345" w:type="pct"/>
            <w:vAlign w:val="center"/>
          </w:tcPr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TV PROGRAMME ON DOCUMENTARIES, TRAVELOGUE AND MAGAZINES</w:t>
            </w:r>
          </w:p>
        </w:tc>
      </w:tr>
      <w:tr w:rsidR="002A2552" w:rsidRPr="006D130E" w:rsidTr="0038367A">
        <w:trPr>
          <w:trHeight w:val="952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3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AGMO STUDIO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  <w:r w:rsidRPr="00CC7E72">
              <w:rPr>
                <w:rFonts w:asciiTheme="minorBidi" w:hAnsiTheme="minorBidi"/>
                <w:sz w:val="18"/>
                <w:szCs w:val="18"/>
              </w:rPr>
              <w:t xml:space="preserve">Mr Tan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</w:rPr>
              <w:t>Aik</w:t>
            </w:r>
            <w:proofErr w:type="spellEnd"/>
            <w:r w:rsidRPr="00CC7E7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</w:rPr>
              <w:t>Keo</w:t>
            </w:r>
            <w:r>
              <w:rPr>
                <w:rFonts w:asciiTheme="minorBidi" w:hAnsiTheme="minorBidi"/>
                <w:sz w:val="18"/>
                <w:szCs w:val="18"/>
              </w:rPr>
              <w:t>n</w:t>
            </w:r>
            <w:r w:rsidRPr="00CC7E72">
              <w:rPr>
                <w:rFonts w:asciiTheme="minorBidi" w:hAnsiTheme="minorBidi"/>
                <w:sz w:val="18"/>
                <w:szCs w:val="18"/>
              </w:rPr>
              <w:t>g</w:t>
            </w:r>
            <w:proofErr w:type="spellEnd"/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Director</w:t>
            </w:r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13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</w:rPr>
                <w:t>ak@agmostudio.com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14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</w:rPr>
                <w:t>www.agmostudio.com</w:t>
              </w:r>
            </w:hyperlink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CUSTOMISED MOBILE APPS DEVELOPMENT SERVICE TO THE ENTERPRISE</w:t>
            </w:r>
          </w:p>
        </w:tc>
      </w:tr>
      <w:tr w:rsidR="002A2552" w:rsidRPr="006D130E" w:rsidTr="0038367A">
        <w:trPr>
          <w:trHeight w:val="952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4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BIG FISH MEDIA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Mr. Michael Lim</w:t>
            </w:r>
          </w:p>
          <w:p w:rsidR="002A2552" w:rsidRPr="009E34A6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15" w:history="1">
              <w:r w:rsidR="002A2552" w:rsidRPr="00E86EB3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www.bigfishmedia.com.my</w:t>
              </w:r>
            </w:hyperlink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IP HOLDER OF CHILDREN’S EDUTAINMENT PROGRAMME (TV) AND MERCHANDISE CALLED ‘CHICHI AND CHACHA’</w:t>
            </w:r>
          </w:p>
        </w:tc>
      </w:tr>
      <w:tr w:rsidR="002A2552" w:rsidRPr="006D130E" w:rsidTr="0038367A">
        <w:trPr>
          <w:trHeight w:val="799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5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BONEYBONE VENTURES SDN BHD</w:t>
            </w:r>
          </w:p>
        </w:tc>
        <w:tc>
          <w:tcPr>
            <w:tcW w:w="1888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  <w:r w:rsidRPr="00CC7E72">
              <w:rPr>
                <w:rFonts w:asciiTheme="minorBidi" w:hAnsiTheme="minorBidi"/>
                <w:sz w:val="18"/>
                <w:szCs w:val="18"/>
              </w:rPr>
              <w:t xml:space="preserve">Mr.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</w:rPr>
              <w:t>Mohd</w:t>
            </w:r>
            <w:proofErr w:type="spellEnd"/>
            <w:r w:rsidRPr="00CC7E7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</w:rPr>
              <w:t>Amzari</w:t>
            </w:r>
            <w:proofErr w:type="spellEnd"/>
            <w:r w:rsidRPr="00CC7E7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</w:rPr>
              <w:t>Tajudeen</w:t>
            </w:r>
            <w:proofErr w:type="spellEnd"/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16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</w:rPr>
                <w:t>amzari@boneybone.com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17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</w:rPr>
                <w:t>www.boneybone.com</w:t>
              </w:r>
            </w:hyperlink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MOBILE APPS, VOIP, WEB &amp; CLOUD SERVICES, ONLINE EVENT MANAGEMENT, ONLINE SHOP, ANIMATION AND CELL ADS</w:t>
            </w:r>
          </w:p>
        </w:tc>
      </w:tr>
      <w:tr w:rsidR="002A2552" w:rsidRPr="006D130E" w:rsidTr="0038367A"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6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CHYPRE SDN BHD</w:t>
            </w:r>
          </w:p>
        </w:tc>
        <w:tc>
          <w:tcPr>
            <w:tcW w:w="1888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  <w:r w:rsidRPr="00CC7E72">
              <w:rPr>
                <w:rFonts w:asciiTheme="minorBidi" w:hAnsiTheme="minorBidi"/>
                <w:sz w:val="18"/>
                <w:szCs w:val="18"/>
              </w:rPr>
              <w:t xml:space="preserve">Ms. Tan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Mui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Kian</w:t>
            </w:r>
            <w:proofErr w:type="spellEnd"/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18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</w:rPr>
                <w:t>tanmk@chypre-solution.com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19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</w:rPr>
                <w:t>www.chypre-solution.com</w:t>
              </w:r>
            </w:hyperlink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ERP SOLUTION FOR GLASS MANUFACTURING INDUSTRY</w:t>
            </w:r>
          </w:p>
        </w:tc>
      </w:tr>
      <w:tr w:rsidR="002A2552" w:rsidRPr="006D130E" w:rsidTr="0038367A"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7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CREATIVE CONTENT ASSOCIATION MALAYSIA (CCAM)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Dato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Mahyiddin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Mustakim</w:t>
            </w:r>
            <w:proofErr w:type="spellEnd"/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20" w:history="1">
              <w:r w:rsidR="002A2552" w:rsidRPr="009770DE">
                <w:rPr>
                  <w:rStyle w:val="Hyperlink"/>
                  <w:rFonts w:asciiTheme="minorBidi" w:hAnsiTheme="minorBidi"/>
                  <w:sz w:val="18"/>
                  <w:szCs w:val="18"/>
                </w:rPr>
                <w:t>mahyidin@creativecontent.my</w:t>
              </w:r>
            </w:hyperlink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Ms. Ella Ali</w:t>
            </w:r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21" w:history="1">
              <w:r w:rsidR="002A2552" w:rsidRPr="009770DE">
                <w:rPr>
                  <w:rStyle w:val="Hyperlink"/>
                  <w:rFonts w:asciiTheme="minorBidi" w:hAnsiTheme="minorBidi"/>
                  <w:sz w:val="18"/>
                  <w:szCs w:val="18"/>
                </w:rPr>
                <w:t>ella@creativecontent.my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22" w:history="1">
              <w:r w:rsidR="002A2552" w:rsidRPr="009770DE">
                <w:rPr>
                  <w:rStyle w:val="Hyperlink"/>
                  <w:rFonts w:asciiTheme="minorBidi" w:hAnsiTheme="minorBidi"/>
                  <w:sz w:val="18"/>
                  <w:szCs w:val="18"/>
                </w:rPr>
                <w:t>www.creativecontent.my</w:t>
              </w:r>
            </w:hyperlink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PROMOTE AND EXPORT</w:t>
            </w:r>
            <w:r w:rsidRPr="00701AF9">
              <w:rPr>
                <w:rFonts w:asciiTheme="minorBidi" w:hAnsiTheme="minorBidi"/>
                <w:sz w:val="18"/>
                <w:szCs w:val="18"/>
                <w:lang w:val="en-US"/>
              </w:rPr>
              <w:t xml:space="preserve"> LOCAL CONTENT AND CREATIVE SERVICES TO OVERSEAS MARKETS AND INTERNATIONAL BROADCASTERS</w:t>
            </w:r>
          </w:p>
        </w:tc>
      </w:tr>
      <w:tr w:rsidR="002A2552" w:rsidRPr="006D130E" w:rsidTr="0038367A">
        <w:trPr>
          <w:trHeight w:val="992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COMPUTER APPLIED SYSTEMS AND ENGINEERING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Cheah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Sung Chai</w:t>
            </w:r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Director</w:t>
            </w:r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23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casesb@case.com.my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24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www.case.com.my</w:t>
              </w:r>
            </w:hyperlink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e-BUSINESS SOLUTION, POS AND CRM SYSTEM</w:t>
            </w:r>
          </w:p>
        </w:tc>
      </w:tr>
      <w:tr w:rsidR="002A2552" w:rsidRPr="006D130E" w:rsidTr="0038367A">
        <w:trPr>
          <w:trHeight w:val="992"/>
        </w:trPr>
        <w:tc>
          <w:tcPr>
            <w:tcW w:w="344" w:type="pct"/>
            <w:vAlign w:val="center"/>
          </w:tcPr>
          <w:p w:rsidR="002A255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9</w:t>
            </w:r>
          </w:p>
        </w:tc>
        <w:tc>
          <w:tcPr>
            <w:tcW w:w="1424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CYBERVIEW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Md.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Nazri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Tumin</w:t>
            </w:r>
            <w:proofErr w:type="spellEnd"/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25" w:history="1">
              <w:r w:rsidR="002A2552" w:rsidRPr="00835B08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nazri@cyberview.com.my</w:t>
              </w:r>
            </w:hyperlink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Ms.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Misha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Gonzago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Abdullah</w:t>
            </w: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Division Head</w:t>
            </w:r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26" w:history="1">
              <w:r w:rsidR="002A2552" w:rsidRPr="00BE29B1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misha@cyberview.com.my</w:t>
              </w:r>
            </w:hyperlink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27" w:history="1">
              <w:r w:rsidR="002A2552" w:rsidRPr="00BE29B1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www.cyberview.com.my</w:t>
              </w:r>
            </w:hyperlink>
          </w:p>
        </w:tc>
        <w:tc>
          <w:tcPr>
            <w:tcW w:w="1345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FE149F">
              <w:rPr>
                <w:rFonts w:asciiTheme="minorBidi" w:hAnsiTheme="minorBidi"/>
                <w:sz w:val="18"/>
                <w:szCs w:val="18"/>
                <w:lang w:val="en-US"/>
              </w:rPr>
              <w:t>SOLUTIONS AND SERVICES FOR BUSINESS TO BUSINESS (B2B), BUSINESS TO CONSUMER (B2C) AND BUSINESS TO GOVERNMENT (B2G) ENTITIES</w:t>
            </w:r>
          </w:p>
        </w:tc>
      </w:tr>
      <w:tr w:rsidR="002A2552" w:rsidRPr="006D130E" w:rsidTr="0038367A">
        <w:tc>
          <w:tcPr>
            <w:tcW w:w="344" w:type="pct"/>
            <w:vAlign w:val="center"/>
          </w:tcPr>
          <w:p w:rsidR="002A2552" w:rsidRPr="006D130E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10</w:t>
            </w:r>
          </w:p>
        </w:tc>
        <w:tc>
          <w:tcPr>
            <w:tcW w:w="1424" w:type="pct"/>
            <w:vAlign w:val="center"/>
          </w:tcPr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CUBE GLOBAL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Azman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Ali</w:t>
            </w:r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28" w:history="1">
              <w:r w:rsidR="002A2552" w:rsidRPr="00637C0E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azman@cubeglobal.my</w:t>
              </w:r>
            </w:hyperlink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29" w:history="1">
              <w:r w:rsidR="002A2552" w:rsidRPr="00637C0E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www.cubeglobal.my</w:t>
              </w:r>
            </w:hyperlink>
          </w:p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  <w:tc>
          <w:tcPr>
            <w:tcW w:w="1345" w:type="pct"/>
            <w:vAlign w:val="center"/>
          </w:tcPr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FOREST MANAGEMENT, DIGITAL MAPPING AND DATA COLLECTION</w:t>
            </w:r>
          </w:p>
        </w:tc>
      </w:tr>
      <w:tr w:rsidR="002A2552" w:rsidRPr="006D130E" w:rsidTr="0038367A">
        <w:trPr>
          <w:trHeight w:val="962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11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GRAMMA</w:t>
            </w: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R EXPERTS SDN BHD</w:t>
            </w:r>
          </w:p>
        </w:tc>
        <w:tc>
          <w:tcPr>
            <w:tcW w:w="1888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 xml:space="preserve">Ms.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Norashikin</w:t>
            </w:r>
            <w:proofErr w:type="spellEnd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Abd</w:t>
            </w:r>
            <w:proofErr w:type="spellEnd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 xml:space="preserve"> Aziz</w:t>
            </w:r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30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shikin@igramex.com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31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www.igramex.com</w:t>
              </w:r>
            </w:hyperlink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ENGLISH EDUCATION LEARNING TOOL</w:t>
            </w:r>
          </w:p>
        </w:tc>
      </w:tr>
      <w:tr w:rsidR="002A2552" w:rsidRPr="006D130E" w:rsidTr="0038367A">
        <w:trPr>
          <w:trHeight w:val="962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12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 xml:space="preserve">HUD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HUD</w:t>
            </w:r>
            <w:proofErr w:type="spellEnd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 xml:space="preserve"> MEDIA SDN BHD</w:t>
            </w:r>
          </w:p>
        </w:tc>
        <w:tc>
          <w:tcPr>
            <w:tcW w:w="1888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Johan Mohamed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Nawawi</w:t>
            </w:r>
            <w:proofErr w:type="spellEnd"/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32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johan@hudhudmedia.com</w:t>
              </w:r>
            </w:hyperlink>
          </w:p>
          <w:p w:rsidR="002A2552" w:rsidRDefault="0028415A" w:rsidP="0038367A">
            <w:pPr>
              <w:rPr>
                <w:rStyle w:val="Hyperlink"/>
                <w:rFonts w:asciiTheme="minorBidi" w:hAnsiTheme="minorBidi"/>
                <w:sz w:val="18"/>
                <w:szCs w:val="18"/>
                <w:lang w:val="en-US"/>
              </w:rPr>
            </w:pPr>
            <w:hyperlink r:id="rId33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www.hudhudmedia.com</w:t>
              </w:r>
            </w:hyperlink>
          </w:p>
          <w:p w:rsidR="002A2552" w:rsidRDefault="002A2552" w:rsidP="0038367A">
            <w:pPr>
              <w:rPr>
                <w:rStyle w:val="Hyperlink"/>
              </w:rPr>
            </w:pPr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Ms. Wan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Noraafiza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Ariffin</w:t>
            </w:r>
            <w:proofErr w:type="spellEnd"/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CREATIVE CONTENT IE ANIMATION, CGI EFFECTS, MUSIC, VIDEO PRODUCTION, NEW MEDIA BUSINESSES, LICENSING AND MERCHANDISING</w:t>
            </w:r>
          </w:p>
        </w:tc>
      </w:tr>
      <w:tr w:rsidR="002A2552" w:rsidRPr="006D130E" w:rsidTr="0038367A">
        <w:trPr>
          <w:trHeight w:val="973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13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NETIZEN TESTING SDN BHD</w:t>
            </w:r>
          </w:p>
        </w:tc>
        <w:tc>
          <w:tcPr>
            <w:tcW w:w="1888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Mr. Tan Wee Li</w:t>
            </w:r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34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weeli@netizentesting.com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35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www.netizentesting.com</w:t>
              </w:r>
            </w:hyperlink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USER TESTING AND CONSUMER RESEARCH SERVICES</w:t>
            </w:r>
          </w:p>
        </w:tc>
      </w:tr>
      <w:tr w:rsidR="002A2552" w:rsidRPr="006D130E" w:rsidTr="0038367A">
        <w:trPr>
          <w:trHeight w:val="844"/>
        </w:trPr>
        <w:tc>
          <w:tcPr>
            <w:tcW w:w="344" w:type="pct"/>
            <w:vAlign w:val="center"/>
          </w:tcPr>
          <w:p w:rsidR="002A255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14</w:t>
            </w:r>
          </w:p>
        </w:tc>
        <w:tc>
          <w:tcPr>
            <w:tcW w:w="1424" w:type="pct"/>
            <w:vAlign w:val="center"/>
          </w:tcPr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IX TELECOM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Mr. Noor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Helmi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Nong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Hadzmi</w:t>
            </w:r>
            <w:proofErr w:type="spellEnd"/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36" w:history="1">
              <w:r w:rsidR="002A2552" w:rsidRPr="00D62CDD">
                <w:rPr>
                  <w:rStyle w:val="Hyperlink"/>
                  <w:rFonts w:asciiTheme="minorBidi" w:hAnsiTheme="minorBidi"/>
                  <w:sz w:val="18"/>
                  <w:szCs w:val="18"/>
                </w:rPr>
                <w:t>helmi@ixtelecom.net</w:t>
              </w:r>
            </w:hyperlink>
          </w:p>
          <w:p w:rsidR="002A2552" w:rsidRPr="006D130E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37" w:history="1">
              <w:r w:rsidR="002A2552" w:rsidRPr="00D62CDD">
                <w:rPr>
                  <w:rStyle w:val="Hyperlink"/>
                  <w:rFonts w:asciiTheme="minorBidi" w:hAnsiTheme="minorBidi"/>
                  <w:sz w:val="18"/>
                  <w:szCs w:val="18"/>
                </w:rPr>
                <w:t>www.ixtelecom.net</w:t>
              </w:r>
            </w:hyperlink>
          </w:p>
        </w:tc>
        <w:tc>
          <w:tcPr>
            <w:tcW w:w="1345" w:type="pct"/>
            <w:vAlign w:val="center"/>
          </w:tcPr>
          <w:p w:rsidR="002A2552" w:rsidRPr="006D130E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573D94">
              <w:rPr>
                <w:rFonts w:asciiTheme="minorBidi" w:hAnsiTheme="minorBidi"/>
                <w:sz w:val="18"/>
                <w:szCs w:val="18"/>
                <w:lang w:val="en-US"/>
              </w:rPr>
              <w:t>TELECOMMUNICATION RELATED SERVICES SUCH AS VNO SERVICES, MANAGED SERVICES, CONTENT DELIVERY NETWORK (CDN) AND VIRTUAL NETWORK OPERATIONS CENTER (VNOC) SERVICES</w:t>
            </w:r>
          </w:p>
        </w:tc>
      </w:tr>
      <w:tr w:rsidR="002A2552" w:rsidRPr="00E9745A" w:rsidTr="0038367A">
        <w:trPr>
          <w:trHeight w:val="844"/>
        </w:trPr>
        <w:tc>
          <w:tcPr>
            <w:tcW w:w="344" w:type="pct"/>
            <w:vAlign w:val="center"/>
          </w:tcPr>
          <w:p w:rsidR="002A255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lastRenderedPageBreak/>
              <w:t>15</w:t>
            </w:r>
          </w:p>
        </w:tc>
        <w:tc>
          <w:tcPr>
            <w:tcW w:w="1424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INFINDO TECHNOLOGY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Kwek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Eng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Hock</w:t>
            </w:r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38" w:history="1">
              <w:r w:rsidR="002A2552" w:rsidRPr="00806A98">
                <w:rPr>
                  <w:rStyle w:val="Hyperlink"/>
                  <w:rFonts w:asciiTheme="minorBidi" w:hAnsiTheme="minorBidi"/>
                  <w:sz w:val="18"/>
                  <w:szCs w:val="18"/>
                </w:rPr>
                <w:t>kelvin@infindo.com</w:t>
              </w:r>
            </w:hyperlink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39" w:history="1">
              <w:r w:rsidR="002A2552" w:rsidRPr="00806A98">
                <w:rPr>
                  <w:rStyle w:val="Hyperlink"/>
                  <w:rFonts w:asciiTheme="minorBidi" w:hAnsiTheme="minorBidi"/>
                  <w:sz w:val="18"/>
                  <w:szCs w:val="18"/>
                </w:rPr>
                <w:t>www.infindo.com</w:t>
              </w:r>
            </w:hyperlink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45" w:type="pct"/>
            <w:vAlign w:val="center"/>
          </w:tcPr>
          <w:p w:rsidR="002A2552" w:rsidRPr="00573D94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74395C">
              <w:rPr>
                <w:rFonts w:asciiTheme="minorBidi" w:hAnsiTheme="minorBidi"/>
                <w:sz w:val="18"/>
                <w:szCs w:val="18"/>
                <w:lang w:val="en-US"/>
              </w:rPr>
              <w:t>MOBILE AND CLOUD TECHNOLOGIES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>, SMART HOMES AND HOTELS</w:t>
            </w:r>
          </w:p>
        </w:tc>
      </w:tr>
      <w:tr w:rsidR="002A2552" w:rsidRPr="00E9745A" w:rsidTr="0038367A">
        <w:trPr>
          <w:trHeight w:val="844"/>
        </w:trPr>
        <w:tc>
          <w:tcPr>
            <w:tcW w:w="344" w:type="pct"/>
            <w:vAlign w:val="center"/>
          </w:tcPr>
          <w:p w:rsidR="002A255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16</w:t>
            </w:r>
          </w:p>
        </w:tc>
        <w:tc>
          <w:tcPr>
            <w:tcW w:w="1424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NAFALIA CORPORATION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8C563B"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</w:t>
            </w:r>
            <w:proofErr w:type="spellStart"/>
            <w:r w:rsidRPr="008C563B">
              <w:rPr>
                <w:rFonts w:asciiTheme="minorBidi" w:hAnsiTheme="minorBidi"/>
                <w:sz w:val="18"/>
                <w:szCs w:val="18"/>
                <w:lang w:val="en-US"/>
              </w:rPr>
              <w:t>Farid</w:t>
            </w:r>
            <w:proofErr w:type="spellEnd"/>
            <w:r w:rsidRPr="008C563B"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563B">
              <w:rPr>
                <w:rFonts w:asciiTheme="minorBidi" w:hAnsiTheme="minorBidi"/>
                <w:sz w:val="18"/>
                <w:szCs w:val="18"/>
                <w:lang w:val="en-US"/>
              </w:rPr>
              <w:t>Khaleeque</w:t>
            </w:r>
            <w:proofErr w:type="spellEnd"/>
            <w:r w:rsidRPr="008C563B">
              <w:rPr>
                <w:rFonts w:asciiTheme="minorBidi" w:hAnsiTheme="minorBidi"/>
                <w:sz w:val="18"/>
                <w:szCs w:val="18"/>
                <w:lang w:val="en-US"/>
              </w:rPr>
              <w:t xml:space="preserve"> Ahmad</w:t>
            </w: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Executive Director</w:t>
            </w:r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</w:rPr>
            </w:pPr>
            <w:hyperlink r:id="rId40" w:history="1">
              <w:r w:rsidR="002A2552" w:rsidRPr="00835B08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farid@nafalia.com</w:t>
              </w:r>
            </w:hyperlink>
          </w:p>
        </w:tc>
        <w:tc>
          <w:tcPr>
            <w:tcW w:w="1345" w:type="pct"/>
            <w:vAlign w:val="center"/>
          </w:tcPr>
          <w:p w:rsidR="002A2552" w:rsidRPr="0074395C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8C563B">
              <w:rPr>
                <w:rFonts w:asciiTheme="minorBidi" w:hAnsiTheme="minorBidi"/>
                <w:sz w:val="18"/>
                <w:szCs w:val="18"/>
                <w:lang w:val="en-US"/>
              </w:rPr>
              <w:t>INTERNATIONAL DISTRIBUTION AND PRODUCTION SPECIALISES IN ACQUIRING/PRODUCING /DISTRIBUTING HIGH QUALITY CONTENT TO CLIENTS AROUND THE WORLD.</w:t>
            </w:r>
          </w:p>
        </w:tc>
      </w:tr>
      <w:tr w:rsidR="002A2552" w:rsidRPr="006D130E" w:rsidTr="0038367A">
        <w:trPr>
          <w:trHeight w:val="950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17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RISKK.COM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Mr. Tan Haw Sin</w:t>
            </w:r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41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tan@riskk.com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42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www.riskk.com</w:t>
              </w:r>
            </w:hyperlink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INVESTMENT, TREASURY AND FUND MANAGEMENT SERVICES</w:t>
            </w:r>
          </w:p>
        </w:tc>
      </w:tr>
      <w:tr w:rsidR="002A2552" w:rsidRPr="006D130E" w:rsidTr="0038367A">
        <w:trPr>
          <w:trHeight w:val="950"/>
        </w:trPr>
        <w:tc>
          <w:tcPr>
            <w:tcW w:w="344" w:type="pct"/>
            <w:vAlign w:val="center"/>
          </w:tcPr>
          <w:p w:rsidR="002A255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18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R&amp;D COMMUNICATIONS</w:t>
            </w:r>
          </w:p>
        </w:tc>
        <w:tc>
          <w:tcPr>
            <w:tcW w:w="1888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TBC</w:t>
            </w:r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TBC</w:t>
            </w:r>
          </w:p>
        </w:tc>
      </w:tr>
      <w:tr w:rsidR="002A2552" w:rsidRPr="006D130E" w:rsidTr="0038367A">
        <w:trPr>
          <w:trHeight w:val="1004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19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SARAWAK INFORMATION SYSTEMS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Dato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Teo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Tien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Hiong</w:t>
            </w:r>
            <w:proofErr w:type="spellEnd"/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Chief Executive Officer</w:t>
            </w:r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43" w:history="1">
              <w:r w:rsidR="002A2552" w:rsidRPr="00823766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teotienh@sains.com.my</w:t>
              </w:r>
            </w:hyperlink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Ms. Lucy Wong</w:t>
            </w: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Head, Business Development</w:t>
            </w:r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44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lwong@sains.com.my</w:t>
              </w:r>
            </w:hyperlink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Richard Rafael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Ras</w:t>
            </w:r>
            <w:proofErr w:type="spellEnd"/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GM,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SiliconNet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Technologies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Sdn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Bhd</w:t>
            </w:r>
            <w:proofErr w:type="spellEnd"/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45" w:history="1">
              <w:r w:rsidR="002A2552" w:rsidRPr="00823766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richard@sains.com.my</w:t>
              </w:r>
            </w:hyperlink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e-GOVT, HIS, MONITORING, SURVEILLANCE AND OTHERS</w:t>
            </w:r>
          </w:p>
        </w:tc>
      </w:tr>
      <w:tr w:rsidR="002A2552" w:rsidRPr="0048029B" w:rsidTr="0038367A">
        <w:trPr>
          <w:trHeight w:val="1004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20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TERATO</w:t>
            </w: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TECH SDN BHD</w:t>
            </w:r>
          </w:p>
        </w:tc>
        <w:tc>
          <w:tcPr>
            <w:tcW w:w="1888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Razali</w:t>
            </w:r>
            <w:proofErr w:type="spellEnd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Hamzah</w:t>
            </w:r>
            <w:proofErr w:type="spellEnd"/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46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razali@terato.com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47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www.teratotech.com</w:t>
              </w:r>
            </w:hyperlink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TABLET PUBLISHING, MOBILE APPS, GAMES</w:t>
            </w:r>
          </w:p>
        </w:tc>
      </w:tr>
      <w:tr w:rsidR="002A2552" w:rsidRPr="006D130E" w:rsidTr="0038367A"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21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VERION RESEARCH SDN BHD</w:t>
            </w:r>
          </w:p>
        </w:tc>
        <w:tc>
          <w:tcPr>
            <w:tcW w:w="1888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Ms. Wendy Leong</w:t>
            </w:r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48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wendy@verionresearch.com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49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www.verionresearch.com</w:t>
              </w:r>
            </w:hyperlink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CALL RECORDING SOLUTIONS FOR FINANCIAL TRADING AND CONTACT CENTRES</w:t>
            </w:r>
          </w:p>
        </w:tc>
      </w:tr>
      <w:tr w:rsidR="002A2552" w:rsidRPr="006D130E" w:rsidTr="0038367A">
        <w:trPr>
          <w:trHeight w:val="906"/>
        </w:trPr>
        <w:tc>
          <w:tcPr>
            <w:tcW w:w="344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lastRenderedPageBreak/>
              <w:t>22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WANNASTATION.COM SDN BHD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Mr. Terrence Fong</w:t>
            </w:r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50" w:history="1">
              <w:r w:rsidR="002A2552" w:rsidRPr="00835B08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terrence@wannastation.com</w:t>
              </w:r>
            </w:hyperlink>
          </w:p>
          <w:p w:rsidR="002A2552" w:rsidRPr="00CC7E7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51" w:history="1">
              <w:r w:rsidR="002A2552" w:rsidRPr="00CC7E72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www.wannastation.com</w:t>
              </w:r>
            </w:hyperlink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 w:rsidRPr="00CC7E72">
              <w:rPr>
                <w:rFonts w:asciiTheme="minorBidi" w:hAnsiTheme="minorBidi"/>
                <w:sz w:val="18"/>
                <w:szCs w:val="18"/>
                <w:lang w:val="en-US"/>
              </w:rPr>
              <w:t>SECURITY AND AUTHENTICATION TECHNOLOGY</w:t>
            </w:r>
          </w:p>
        </w:tc>
      </w:tr>
      <w:tr w:rsidR="002A2552" w:rsidRPr="006D130E" w:rsidTr="0038367A">
        <w:trPr>
          <w:trHeight w:val="906"/>
        </w:trPr>
        <w:tc>
          <w:tcPr>
            <w:tcW w:w="344" w:type="pct"/>
            <w:vAlign w:val="center"/>
          </w:tcPr>
          <w:p w:rsidR="002A255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23</w:t>
            </w:r>
          </w:p>
        </w:tc>
        <w:tc>
          <w:tcPr>
            <w:tcW w:w="1424" w:type="pct"/>
            <w:vAlign w:val="center"/>
          </w:tcPr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MULTIMEDIA DEVELOPMENT CORPORATION (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MDeC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1888" w:type="pct"/>
            <w:vAlign w:val="center"/>
          </w:tcPr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Rajen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Dorairaj</w:t>
            </w:r>
            <w:proofErr w:type="spellEnd"/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Regional Manager, Business Development</w:t>
            </w:r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52" w:history="1">
              <w:r w:rsidR="002A2552" w:rsidRPr="00835B08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rajen@mdec.com.my</w:t>
              </w:r>
            </w:hyperlink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  <w:p w:rsidR="002A255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Mr. </w:t>
            </w:r>
            <w:proofErr w:type="spellStart"/>
            <w:r>
              <w:rPr>
                <w:rFonts w:asciiTheme="minorBidi" w:hAnsiTheme="minorBidi"/>
                <w:sz w:val="18"/>
                <w:szCs w:val="18"/>
                <w:lang w:val="en-US"/>
              </w:rPr>
              <w:t>Zalizan</w:t>
            </w:r>
            <w:proofErr w:type="spellEnd"/>
            <w:r>
              <w:rPr>
                <w:rFonts w:asciiTheme="minorBidi" w:hAnsiTheme="minorBidi"/>
                <w:sz w:val="18"/>
                <w:szCs w:val="18"/>
                <w:lang w:val="en-US"/>
              </w:rPr>
              <w:t xml:space="preserve"> Mohamed Noh</w:t>
            </w:r>
          </w:p>
          <w:p w:rsidR="002A2552" w:rsidRDefault="0028415A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  <w:hyperlink r:id="rId53" w:history="1">
              <w:r w:rsidR="002A2552" w:rsidRPr="00835B08">
                <w:rPr>
                  <w:rStyle w:val="Hyperlink"/>
                  <w:rFonts w:asciiTheme="minorBidi" w:hAnsiTheme="minorBidi"/>
                  <w:sz w:val="18"/>
                  <w:szCs w:val="18"/>
                  <w:lang w:val="en-US"/>
                </w:rPr>
                <w:t>zalizan@mdec.com.my</w:t>
              </w:r>
            </w:hyperlink>
          </w:p>
          <w:p w:rsidR="002A2552" w:rsidRPr="00CC7E72" w:rsidRDefault="002A2552" w:rsidP="0038367A">
            <w:pPr>
              <w:rPr>
                <w:rFonts w:asciiTheme="minorBidi" w:hAnsiTheme="minorBidi"/>
                <w:sz w:val="18"/>
                <w:szCs w:val="18"/>
                <w:lang w:val="en-US"/>
              </w:rPr>
            </w:pPr>
          </w:p>
        </w:tc>
        <w:tc>
          <w:tcPr>
            <w:tcW w:w="1345" w:type="pct"/>
            <w:vAlign w:val="center"/>
          </w:tcPr>
          <w:p w:rsidR="002A2552" w:rsidRPr="00CC7E72" w:rsidRDefault="002A2552" w:rsidP="0038367A">
            <w:pPr>
              <w:jc w:val="center"/>
              <w:rPr>
                <w:rFonts w:asciiTheme="minorBidi" w:hAnsi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/>
                <w:sz w:val="18"/>
                <w:szCs w:val="18"/>
                <w:lang w:val="en-US"/>
              </w:rPr>
              <w:t>-</w:t>
            </w:r>
          </w:p>
        </w:tc>
      </w:tr>
    </w:tbl>
    <w:p w:rsidR="00356A62" w:rsidRPr="006D130E" w:rsidRDefault="0038367A">
      <w:pPr>
        <w:rPr>
          <w:rFonts w:asciiTheme="minorBidi" w:hAnsiTheme="minorBidi"/>
          <w:sz w:val="18"/>
          <w:szCs w:val="18"/>
          <w:u w:val="single"/>
          <w:lang w:val="en-US"/>
        </w:rPr>
      </w:pPr>
      <w:r>
        <w:rPr>
          <w:rFonts w:asciiTheme="minorBidi" w:hAnsiTheme="minorBidi"/>
          <w:sz w:val="18"/>
          <w:szCs w:val="18"/>
          <w:u w:val="single"/>
          <w:lang w:val="en-US"/>
        </w:rPr>
        <w:br w:type="textWrapping" w:clear="all"/>
      </w:r>
    </w:p>
    <w:sectPr w:rsidR="00356A62" w:rsidRPr="006D130E" w:rsidSect="00585490">
      <w:headerReference w:type="default" r:id="rId5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E1" w:rsidRDefault="00B847E1" w:rsidP="00FE149F">
      <w:pPr>
        <w:spacing w:after="0" w:line="240" w:lineRule="auto"/>
      </w:pPr>
      <w:r>
        <w:separator/>
      </w:r>
    </w:p>
  </w:endnote>
  <w:endnote w:type="continuationSeparator" w:id="0">
    <w:p w:rsidR="00B847E1" w:rsidRDefault="00B847E1" w:rsidP="00FE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E1" w:rsidRDefault="00B847E1" w:rsidP="00FE149F">
      <w:pPr>
        <w:spacing w:after="0" w:line="240" w:lineRule="auto"/>
      </w:pPr>
      <w:r>
        <w:separator/>
      </w:r>
    </w:p>
  </w:footnote>
  <w:footnote w:type="continuationSeparator" w:id="0">
    <w:p w:rsidR="00B847E1" w:rsidRDefault="00B847E1" w:rsidP="00FE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49F" w:rsidRPr="00FE149F" w:rsidRDefault="00FE149F" w:rsidP="00DE2358">
    <w:pPr>
      <w:pStyle w:val="Header"/>
      <w:rPr>
        <w:rFonts w:asciiTheme="majorBidi" w:hAnsiTheme="majorBidi" w:cstheme="majorBidi"/>
        <w:lang w:val="en-US"/>
      </w:rPr>
    </w:pPr>
    <w:r w:rsidRPr="00FE149F">
      <w:rPr>
        <w:rFonts w:asciiTheme="majorBidi" w:hAnsiTheme="majorBidi" w:cstheme="majorBidi"/>
        <w:lang w:val="en-US"/>
      </w:rPr>
      <w:t>MATRADE</w:t>
    </w:r>
    <w:r w:rsidRPr="00FE149F">
      <w:rPr>
        <w:rFonts w:asciiTheme="majorBidi" w:hAnsiTheme="majorBidi" w:cstheme="majorBidi"/>
        <w:lang w:val="en-US"/>
      </w:rPr>
      <w:tab/>
    </w:r>
    <w:r w:rsidRPr="00FE149F">
      <w:rPr>
        <w:rFonts w:asciiTheme="majorBidi" w:hAnsiTheme="majorBidi" w:cstheme="majorBidi"/>
        <w:lang w:val="en-US"/>
      </w:rPr>
      <w:tab/>
    </w:r>
    <w:r w:rsidR="003E3E42">
      <w:rPr>
        <w:rFonts w:asciiTheme="majorBidi" w:hAnsiTheme="majorBidi" w:cstheme="majorBidi"/>
        <w:lang w:val="en-US"/>
      </w:rPr>
      <w:tab/>
    </w:r>
    <w:r w:rsidR="003E3E42">
      <w:rPr>
        <w:rFonts w:asciiTheme="majorBidi" w:hAnsiTheme="majorBidi" w:cstheme="majorBidi"/>
        <w:lang w:val="en-US"/>
      </w:rPr>
      <w:tab/>
    </w:r>
    <w:r w:rsidR="003E3E42">
      <w:rPr>
        <w:rFonts w:asciiTheme="majorBidi" w:hAnsiTheme="majorBidi" w:cstheme="majorBidi"/>
        <w:lang w:val="en-US"/>
      </w:rPr>
      <w:tab/>
    </w:r>
    <w:r w:rsidR="003E3E42">
      <w:rPr>
        <w:rFonts w:asciiTheme="majorBidi" w:hAnsiTheme="majorBidi" w:cstheme="majorBidi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2"/>
    <w:rsid w:val="00027CA7"/>
    <w:rsid w:val="00055772"/>
    <w:rsid w:val="00077594"/>
    <w:rsid w:val="000F1CDC"/>
    <w:rsid w:val="000F220A"/>
    <w:rsid w:val="00136465"/>
    <w:rsid w:val="00150551"/>
    <w:rsid w:val="001525B4"/>
    <w:rsid w:val="0015506A"/>
    <w:rsid w:val="001A7C16"/>
    <w:rsid w:val="00207A66"/>
    <w:rsid w:val="0023230F"/>
    <w:rsid w:val="002666F6"/>
    <w:rsid w:val="0028415A"/>
    <w:rsid w:val="002A2552"/>
    <w:rsid w:val="002B3BE3"/>
    <w:rsid w:val="003401FB"/>
    <w:rsid w:val="00356A62"/>
    <w:rsid w:val="0038367A"/>
    <w:rsid w:val="003C0BAA"/>
    <w:rsid w:val="003E3E42"/>
    <w:rsid w:val="00471099"/>
    <w:rsid w:val="00475A95"/>
    <w:rsid w:val="0048029B"/>
    <w:rsid w:val="004D6E45"/>
    <w:rsid w:val="00554060"/>
    <w:rsid w:val="00573D94"/>
    <w:rsid w:val="00585490"/>
    <w:rsid w:val="005D6DC3"/>
    <w:rsid w:val="005F5E8B"/>
    <w:rsid w:val="0064095A"/>
    <w:rsid w:val="006510C2"/>
    <w:rsid w:val="0068085F"/>
    <w:rsid w:val="00693E78"/>
    <w:rsid w:val="006A3D73"/>
    <w:rsid w:val="006A5932"/>
    <w:rsid w:val="006B78BF"/>
    <w:rsid w:val="006D130E"/>
    <w:rsid w:val="00701AF9"/>
    <w:rsid w:val="0074115B"/>
    <w:rsid w:val="0074395C"/>
    <w:rsid w:val="007818F5"/>
    <w:rsid w:val="007A0C34"/>
    <w:rsid w:val="007D4198"/>
    <w:rsid w:val="00832C05"/>
    <w:rsid w:val="008935C1"/>
    <w:rsid w:val="008C53AB"/>
    <w:rsid w:val="008C563B"/>
    <w:rsid w:val="00904691"/>
    <w:rsid w:val="009B1EBB"/>
    <w:rsid w:val="009C30B9"/>
    <w:rsid w:val="009E34A6"/>
    <w:rsid w:val="00A35C7E"/>
    <w:rsid w:val="00AE69AE"/>
    <w:rsid w:val="00AF0EE1"/>
    <w:rsid w:val="00B847E1"/>
    <w:rsid w:val="00BD38F9"/>
    <w:rsid w:val="00C05F7E"/>
    <w:rsid w:val="00C20B1E"/>
    <w:rsid w:val="00C85732"/>
    <w:rsid w:val="00C94CD7"/>
    <w:rsid w:val="00CB02B2"/>
    <w:rsid w:val="00CC7E72"/>
    <w:rsid w:val="00CF2493"/>
    <w:rsid w:val="00D37F70"/>
    <w:rsid w:val="00D43419"/>
    <w:rsid w:val="00D43CDC"/>
    <w:rsid w:val="00DE2358"/>
    <w:rsid w:val="00E95AC1"/>
    <w:rsid w:val="00E9745A"/>
    <w:rsid w:val="00EB0D0E"/>
    <w:rsid w:val="00F12541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57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9F"/>
  </w:style>
  <w:style w:type="paragraph" w:styleId="Footer">
    <w:name w:val="footer"/>
    <w:basedOn w:val="Normal"/>
    <w:link w:val="FooterChar"/>
    <w:uiPriority w:val="99"/>
    <w:unhideWhenUsed/>
    <w:rsid w:val="00FE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9F"/>
  </w:style>
  <w:style w:type="paragraph" w:styleId="BalloonText">
    <w:name w:val="Balloon Text"/>
    <w:basedOn w:val="Normal"/>
    <w:link w:val="BalloonTextChar"/>
    <w:uiPriority w:val="99"/>
    <w:semiHidden/>
    <w:unhideWhenUsed/>
    <w:rsid w:val="009B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57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9F"/>
  </w:style>
  <w:style w:type="paragraph" w:styleId="Footer">
    <w:name w:val="footer"/>
    <w:basedOn w:val="Normal"/>
    <w:link w:val="FooterChar"/>
    <w:uiPriority w:val="99"/>
    <w:unhideWhenUsed/>
    <w:rsid w:val="00FE1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9F"/>
  </w:style>
  <w:style w:type="paragraph" w:styleId="BalloonText">
    <w:name w:val="Balloon Text"/>
    <w:basedOn w:val="Normal"/>
    <w:link w:val="BalloonTextChar"/>
    <w:uiPriority w:val="99"/>
    <w:semiHidden/>
    <w:unhideWhenUsed/>
    <w:rsid w:val="009B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k@agmostudio.com" TargetMode="External"/><Relationship Id="rId18" Type="http://schemas.openxmlformats.org/officeDocument/2006/relationships/hyperlink" Target="mailto:tanmk@chypre-solution.com" TargetMode="External"/><Relationship Id="rId26" Type="http://schemas.openxmlformats.org/officeDocument/2006/relationships/hyperlink" Target="mailto:misha@cyberview.com.my" TargetMode="External"/><Relationship Id="rId39" Type="http://schemas.openxmlformats.org/officeDocument/2006/relationships/hyperlink" Target="http://www.infindo.com" TargetMode="External"/><Relationship Id="rId21" Type="http://schemas.openxmlformats.org/officeDocument/2006/relationships/hyperlink" Target="mailto:ella@creativecontent.my" TargetMode="External"/><Relationship Id="rId34" Type="http://schemas.openxmlformats.org/officeDocument/2006/relationships/hyperlink" Target="mailto:weeli@netizentesting.com" TargetMode="External"/><Relationship Id="rId42" Type="http://schemas.openxmlformats.org/officeDocument/2006/relationships/hyperlink" Target="http://www.riskk.com" TargetMode="External"/><Relationship Id="rId47" Type="http://schemas.openxmlformats.org/officeDocument/2006/relationships/hyperlink" Target="http://www.teratotech.com" TargetMode="External"/><Relationship Id="rId50" Type="http://schemas.openxmlformats.org/officeDocument/2006/relationships/hyperlink" Target="mailto:terrence@wannastation.co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bdul.rahim@tvalhijrah.com" TargetMode="External"/><Relationship Id="rId17" Type="http://schemas.openxmlformats.org/officeDocument/2006/relationships/hyperlink" Target="http://www.boneybone.com" TargetMode="External"/><Relationship Id="rId25" Type="http://schemas.openxmlformats.org/officeDocument/2006/relationships/hyperlink" Target="mailto:nazri@cyberview.com.my" TargetMode="External"/><Relationship Id="rId33" Type="http://schemas.openxmlformats.org/officeDocument/2006/relationships/hyperlink" Target="http://www.hudhudmedia.com" TargetMode="External"/><Relationship Id="rId38" Type="http://schemas.openxmlformats.org/officeDocument/2006/relationships/hyperlink" Target="mailto:kelvin@infindo.com" TargetMode="External"/><Relationship Id="rId46" Type="http://schemas.openxmlformats.org/officeDocument/2006/relationships/hyperlink" Target="mailto:razali@terat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mzari@boneybone.com" TargetMode="External"/><Relationship Id="rId20" Type="http://schemas.openxmlformats.org/officeDocument/2006/relationships/hyperlink" Target="mailto:mahyidin@creativecontent.my" TargetMode="External"/><Relationship Id="rId29" Type="http://schemas.openxmlformats.org/officeDocument/2006/relationships/hyperlink" Target="http://www.cubeglobal.my" TargetMode="External"/><Relationship Id="rId41" Type="http://schemas.openxmlformats.org/officeDocument/2006/relationships/hyperlink" Target="mailto:tan@riskk.com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ehhudin@tvalhijrah.com" TargetMode="External"/><Relationship Id="rId24" Type="http://schemas.openxmlformats.org/officeDocument/2006/relationships/hyperlink" Target="http://www.case.com.my" TargetMode="External"/><Relationship Id="rId32" Type="http://schemas.openxmlformats.org/officeDocument/2006/relationships/hyperlink" Target="mailto:johan@hudhudmedia.com" TargetMode="External"/><Relationship Id="rId37" Type="http://schemas.openxmlformats.org/officeDocument/2006/relationships/hyperlink" Target="http://www.ixtelecom.net" TargetMode="External"/><Relationship Id="rId40" Type="http://schemas.openxmlformats.org/officeDocument/2006/relationships/hyperlink" Target="mailto:farid@nafalia.com" TargetMode="External"/><Relationship Id="rId45" Type="http://schemas.openxmlformats.org/officeDocument/2006/relationships/hyperlink" Target="mailto:richard@sains.com.my" TargetMode="External"/><Relationship Id="rId53" Type="http://schemas.openxmlformats.org/officeDocument/2006/relationships/hyperlink" Target="mailto:zalizan@mdec.com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gfishmedia.com.my" TargetMode="External"/><Relationship Id="rId23" Type="http://schemas.openxmlformats.org/officeDocument/2006/relationships/hyperlink" Target="mailto:casesb@case.com.my" TargetMode="External"/><Relationship Id="rId28" Type="http://schemas.openxmlformats.org/officeDocument/2006/relationships/hyperlink" Target="mailto:azman@cubeglobal.my" TargetMode="External"/><Relationship Id="rId36" Type="http://schemas.openxmlformats.org/officeDocument/2006/relationships/hyperlink" Target="mailto:helmi@ixtelecom.net" TargetMode="External"/><Relationship Id="rId49" Type="http://schemas.openxmlformats.org/officeDocument/2006/relationships/hyperlink" Target="http://www.verionresearch.com" TargetMode="External"/><Relationship Id="rId10" Type="http://schemas.openxmlformats.org/officeDocument/2006/relationships/hyperlink" Target="mailto:mokhtar@tvalhijrah.com" TargetMode="External"/><Relationship Id="rId19" Type="http://schemas.openxmlformats.org/officeDocument/2006/relationships/hyperlink" Target="http://www.chypre-solution.com" TargetMode="External"/><Relationship Id="rId31" Type="http://schemas.openxmlformats.org/officeDocument/2006/relationships/hyperlink" Target="http://www.igramex.com" TargetMode="External"/><Relationship Id="rId44" Type="http://schemas.openxmlformats.org/officeDocument/2006/relationships/hyperlink" Target="mailto:lwong@sains.com.my" TargetMode="External"/><Relationship Id="rId52" Type="http://schemas.openxmlformats.org/officeDocument/2006/relationships/hyperlink" Target="mailto:rajen@mdec.com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s@aetins.com" TargetMode="External"/><Relationship Id="rId14" Type="http://schemas.openxmlformats.org/officeDocument/2006/relationships/hyperlink" Target="http://www.agmostudio.com" TargetMode="External"/><Relationship Id="rId22" Type="http://schemas.openxmlformats.org/officeDocument/2006/relationships/hyperlink" Target="http://www.creativecontent.my" TargetMode="External"/><Relationship Id="rId27" Type="http://schemas.openxmlformats.org/officeDocument/2006/relationships/hyperlink" Target="http://www.cyberview.com.my" TargetMode="External"/><Relationship Id="rId30" Type="http://schemas.openxmlformats.org/officeDocument/2006/relationships/hyperlink" Target="mailto:shikin@igramex.com" TargetMode="External"/><Relationship Id="rId35" Type="http://schemas.openxmlformats.org/officeDocument/2006/relationships/hyperlink" Target="http://www.netizentesting.com" TargetMode="External"/><Relationship Id="rId43" Type="http://schemas.openxmlformats.org/officeDocument/2006/relationships/hyperlink" Target="mailto:teotienh@sains.com.my" TargetMode="External"/><Relationship Id="rId48" Type="http://schemas.openxmlformats.org/officeDocument/2006/relationships/hyperlink" Target="mailto:wendy@verionresearch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kuppu@aetins.com" TargetMode="External"/><Relationship Id="rId51" Type="http://schemas.openxmlformats.org/officeDocument/2006/relationships/hyperlink" Target="http://www.wannastation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2E97-1E6A-46A2-BADE-47A68742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Adem Kula</cp:lastModifiedBy>
  <cp:revision>2</cp:revision>
  <cp:lastPrinted>2014-05-12T12:15:00Z</cp:lastPrinted>
  <dcterms:created xsi:type="dcterms:W3CDTF">2014-05-20T13:59:00Z</dcterms:created>
  <dcterms:modified xsi:type="dcterms:W3CDTF">2014-05-20T13:59:00Z</dcterms:modified>
</cp:coreProperties>
</file>