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1D" w:rsidRPr="009B25E1" w:rsidRDefault="00BB7FF9" w:rsidP="00BB7FF9">
      <w:pPr>
        <w:spacing w:line="240" w:lineRule="auto"/>
        <w:jc w:val="center"/>
        <w:outlineLvl w:val="0"/>
        <w:rPr>
          <w:b/>
          <w:i/>
          <w:sz w:val="32"/>
          <w:szCs w:val="28"/>
          <w:lang w:val="tr-TR"/>
        </w:rPr>
      </w:pPr>
      <w:r w:rsidRPr="009B25E1">
        <w:rPr>
          <w:b/>
          <w:i/>
          <w:sz w:val="32"/>
          <w:szCs w:val="28"/>
          <w:lang w:val="tr-TR"/>
        </w:rPr>
        <w:t xml:space="preserve">        </w:t>
      </w:r>
    </w:p>
    <w:p w:rsidR="001F6C27" w:rsidRPr="009B25E1" w:rsidRDefault="000827FC" w:rsidP="008F4CAF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9B25E1">
        <w:rPr>
          <w:rFonts w:ascii="Arial" w:hAnsi="Arial" w:cs="Arial"/>
          <w:b/>
          <w:sz w:val="28"/>
          <w:szCs w:val="28"/>
          <w:lang w:val="tr-TR"/>
        </w:rPr>
        <w:t xml:space="preserve">TÜRKİYE-SIRBİSTAN-BOSNA HERSEK ÜÇLÜ İŞ FORUMU </w:t>
      </w:r>
    </w:p>
    <w:p w:rsidR="008F4CAF" w:rsidRPr="009B25E1" w:rsidRDefault="007F6970" w:rsidP="007F6970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tr-TR"/>
        </w:rPr>
      </w:pPr>
      <w:r w:rsidRPr="009B25E1">
        <w:rPr>
          <w:rFonts w:ascii="Arial" w:hAnsi="Arial" w:cs="Arial"/>
          <w:b/>
          <w:sz w:val="28"/>
          <w:szCs w:val="28"/>
          <w:lang w:val="tr-TR"/>
        </w:rPr>
        <w:t xml:space="preserve">    </w:t>
      </w:r>
      <w:r w:rsidRPr="009B25E1">
        <w:rPr>
          <w:rFonts w:ascii="Arial" w:hAnsi="Arial" w:cs="Arial"/>
          <w:b/>
          <w:sz w:val="28"/>
          <w:szCs w:val="28"/>
          <w:lang w:val="tr-TR"/>
        </w:rPr>
        <w:tab/>
      </w:r>
      <w:r w:rsidRPr="009B25E1">
        <w:rPr>
          <w:rFonts w:ascii="Arial" w:hAnsi="Arial" w:cs="Arial"/>
          <w:b/>
          <w:sz w:val="28"/>
          <w:szCs w:val="28"/>
          <w:lang w:val="tr-TR"/>
        </w:rPr>
        <w:tab/>
      </w:r>
      <w:r w:rsidRPr="009B25E1">
        <w:rPr>
          <w:rFonts w:ascii="Arial" w:hAnsi="Arial" w:cs="Arial"/>
          <w:b/>
          <w:sz w:val="28"/>
          <w:szCs w:val="28"/>
          <w:lang w:val="tr-TR"/>
        </w:rPr>
        <w:tab/>
      </w:r>
      <w:r w:rsidRPr="009B25E1">
        <w:rPr>
          <w:rFonts w:ascii="Arial" w:hAnsi="Arial" w:cs="Arial"/>
          <w:b/>
          <w:sz w:val="28"/>
          <w:szCs w:val="28"/>
          <w:lang w:val="tr-TR"/>
        </w:rPr>
        <w:tab/>
      </w:r>
      <w:r w:rsidRPr="009B25E1">
        <w:rPr>
          <w:rFonts w:ascii="Arial" w:hAnsi="Arial" w:cs="Arial"/>
          <w:b/>
          <w:sz w:val="28"/>
          <w:szCs w:val="28"/>
          <w:lang w:val="tr-TR"/>
        </w:rPr>
        <w:tab/>
        <w:t xml:space="preserve">     </w:t>
      </w:r>
      <w:r w:rsidR="008F4CAF" w:rsidRPr="009B25E1">
        <w:rPr>
          <w:rFonts w:ascii="Arial" w:hAnsi="Arial" w:cs="Arial"/>
          <w:b/>
          <w:sz w:val="28"/>
          <w:szCs w:val="28"/>
          <w:lang w:val="tr-TR"/>
        </w:rPr>
        <w:t xml:space="preserve">26 </w:t>
      </w:r>
      <w:r w:rsidR="000827FC" w:rsidRPr="009B25E1">
        <w:rPr>
          <w:rFonts w:ascii="Arial" w:hAnsi="Arial" w:cs="Arial"/>
          <w:b/>
          <w:sz w:val="28"/>
          <w:szCs w:val="28"/>
          <w:lang w:val="tr-TR"/>
        </w:rPr>
        <w:t>Ekim</w:t>
      </w:r>
      <w:r w:rsidR="008F4CAF" w:rsidRPr="009B25E1">
        <w:rPr>
          <w:rFonts w:ascii="Arial" w:hAnsi="Arial" w:cs="Arial"/>
          <w:b/>
          <w:sz w:val="28"/>
          <w:szCs w:val="28"/>
          <w:lang w:val="tr-TR"/>
        </w:rPr>
        <w:t xml:space="preserve"> 2016</w:t>
      </w:r>
    </w:p>
    <w:p w:rsidR="00FB3451" w:rsidRPr="009B25E1" w:rsidRDefault="008F4CAF" w:rsidP="00DB1CDF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tr-TR"/>
        </w:rPr>
      </w:pPr>
      <w:proofErr w:type="spellStart"/>
      <w:r w:rsidRPr="009B25E1">
        <w:rPr>
          <w:rFonts w:ascii="Arial" w:hAnsi="Arial" w:cs="Arial"/>
          <w:b/>
          <w:sz w:val="28"/>
          <w:szCs w:val="28"/>
          <w:lang w:val="tr-TR"/>
        </w:rPr>
        <w:t>Wyndham</w:t>
      </w:r>
      <w:proofErr w:type="spellEnd"/>
      <w:r w:rsidRPr="009B25E1">
        <w:rPr>
          <w:rFonts w:ascii="Arial" w:hAnsi="Arial" w:cs="Arial"/>
          <w:b/>
          <w:sz w:val="28"/>
          <w:szCs w:val="28"/>
          <w:lang w:val="tr-TR"/>
        </w:rPr>
        <w:t xml:space="preserve"> Grand Levent </w:t>
      </w:r>
      <w:proofErr w:type="spellStart"/>
      <w:r w:rsidRPr="009B25E1">
        <w:rPr>
          <w:rFonts w:ascii="Arial" w:hAnsi="Arial" w:cs="Arial"/>
          <w:b/>
          <w:sz w:val="28"/>
          <w:szCs w:val="28"/>
          <w:lang w:val="tr-TR"/>
        </w:rPr>
        <w:t>Istanbul</w:t>
      </w:r>
      <w:proofErr w:type="spellEnd"/>
      <w:r w:rsidRPr="009B25E1">
        <w:rPr>
          <w:rFonts w:ascii="Arial" w:hAnsi="Arial" w:cs="Arial"/>
          <w:b/>
          <w:sz w:val="28"/>
          <w:szCs w:val="28"/>
          <w:lang w:val="tr-TR"/>
        </w:rPr>
        <w:t xml:space="preserve"> </w:t>
      </w:r>
    </w:p>
    <w:p w:rsidR="00DB1CDF" w:rsidRPr="009B25E1" w:rsidRDefault="00DB1CDF" w:rsidP="001F6C27">
      <w:pPr>
        <w:rPr>
          <w:rFonts w:ascii="Arial" w:hAnsi="Arial" w:cs="Arial"/>
          <w:b/>
          <w:color w:val="FF0000"/>
          <w:sz w:val="20"/>
          <w:szCs w:val="20"/>
          <w:lang w:val="tr-TR"/>
        </w:rPr>
      </w:pPr>
    </w:p>
    <w:p w:rsidR="00DB1CDF" w:rsidRPr="009B25E1" w:rsidRDefault="000827FC" w:rsidP="001F6C27">
      <w:pPr>
        <w:rPr>
          <w:rFonts w:ascii="Arial" w:hAnsi="Arial" w:cs="Arial"/>
          <w:b/>
          <w:color w:val="FF0000"/>
          <w:sz w:val="20"/>
          <w:szCs w:val="20"/>
          <w:lang w:val="tr-TR"/>
        </w:rPr>
      </w:pPr>
      <w:r w:rsidRPr="009B25E1">
        <w:rPr>
          <w:rFonts w:ascii="Arial" w:hAnsi="Arial" w:cs="Arial"/>
          <w:b/>
          <w:color w:val="FF0000"/>
          <w:sz w:val="20"/>
          <w:szCs w:val="20"/>
          <w:lang w:val="tr-TR"/>
        </w:rPr>
        <w:t>TASLAK PROGRAM</w:t>
      </w:r>
    </w:p>
    <w:p w:rsidR="00FB3451" w:rsidRPr="009B25E1" w:rsidRDefault="001F6C27" w:rsidP="00FB3451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09:30</w:t>
      </w:r>
      <w:proofErr w:type="gramEnd"/>
      <w:r w:rsidRPr="009B25E1">
        <w:rPr>
          <w:rFonts w:ascii="Times New Roman" w:hAnsi="Times New Roman" w:cs="Times New Roman"/>
          <w:b/>
          <w:szCs w:val="24"/>
        </w:rPr>
        <w:t>-10:0</w:t>
      </w:r>
      <w:r w:rsidR="00FB3451" w:rsidRPr="009B25E1">
        <w:rPr>
          <w:rFonts w:ascii="Times New Roman" w:hAnsi="Times New Roman" w:cs="Times New Roman"/>
          <w:b/>
          <w:szCs w:val="24"/>
        </w:rPr>
        <w:t>0</w:t>
      </w:r>
      <w:r w:rsidR="00FB3451" w:rsidRPr="009B25E1">
        <w:rPr>
          <w:rFonts w:ascii="Times New Roman" w:hAnsi="Times New Roman" w:cs="Times New Roman"/>
          <w:szCs w:val="24"/>
        </w:rPr>
        <w:t xml:space="preserve"> </w:t>
      </w:r>
      <w:r w:rsidR="00FB3451" w:rsidRPr="009B25E1">
        <w:rPr>
          <w:rFonts w:ascii="Times New Roman" w:hAnsi="Times New Roman" w:cs="Times New Roman"/>
          <w:szCs w:val="24"/>
        </w:rPr>
        <w:tab/>
      </w:r>
      <w:r w:rsidR="000827FC" w:rsidRPr="009B25E1">
        <w:rPr>
          <w:rFonts w:ascii="Times New Roman" w:hAnsi="Times New Roman" w:cs="Times New Roman"/>
          <w:szCs w:val="24"/>
        </w:rPr>
        <w:t>Kayıt</w:t>
      </w:r>
      <w:r w:rsidR="0048714B" w:rsidRPr="009B25E1">
        <w:rPr>
          <w:rFonts w:ascii="Times New Roman" w:hAnsi="Times New Roman" w:cs="Times New Roman"/>
          <w:szCs w:val="24"/>
        </w:rPr>
        <w:t xml:space="preserve"> </w:t>
      </w:r>
    </w:p>
    <w:p w:rsidR="00E32DB8" w:rsidRPr="009B25E1" w:rsidRDefault="00E32DB8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9928B8" w:rsidRPr="009B25E1" w:rsidRDefault="007F6970" w:rsidP="00FB3451">
      <w:pPr>
        <w:pStyle w:val="NoSpacing"/>
        <w:rPr>
          <w:rFonts w:ascii="Times New Roman" w:hAnsi="Times New Roman" w:cs="Times New Roman"/>
          <w:b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10:00</w:t>
      </w:r>
      <w:proofErr w:type="gramEnd"/>
      <w:r w:rsidRPr="009B25E1">
        <w:rPr>
          <w:rFonts w:ascii="Times New Roman" w:hAnsi="Times New Roman" w:cs="Times New Roman"/>
          <w:b/>
          <w:szCs w:val="24"/>
        </w:rPr>
        <w:t>-11</w:t>
      </w:r>
      <w:r w:rsidR="00FB3451" w:rsidRPr="009B25E1">
        <w:rPr>
          <w:rFonts w:ascii="Times New Roman" w:hAnsi="Times New Roman" w:cs="Times New Roman"/>
          <w:b/>
          <w:szCs w:val="24"/>
        </w:rPr>
        <w:t>:</w:t>
      </w:r>
      <w:r w:rsidRPr="009B25E1">
        <w:rPr>
          <w:rFonts w:ascii="Times New Roman" w:hAnsi="Times New Roman" w:cs="Times New Roman"/>
          <w:b/>
          <w:szCs w:val="24"/>
        </w:rPr>
        <w:t>0</w:t>
      </w:r>
      <w:r w:rsidR="00E32DB8" w:rsidRPr="009B25E1">
        <w:rPr>
          <w:rFonts w:ascii="Times New Roman" w:hAnsi="Times New Roman" w:cs="Times New Roman"/>
          <w:b/>
          <w:szCs w:val="24"/>
        </w:rPr>
        <w:t>0</w:t>
      </w:r>
      <w:r w:rsidR="00FB3451" w:rsidRPr="009B25E1">
        <w:rPr>
          <w:rFonts w:ascii="Times New Roman" w:hAnsi="Times New Roman" w:cs="Times New Roman"/>
          <w:szCs w:val="24"/>
        </w:rPr>
        <w:t xml:space="preserve"> </w:t>
      </w:r>
      <w:r w:rsidR="00FB3451" w:rsidRPr="009B25E1">
        <w:rPr>
          <w:rFonts w:ascii="Times New Roman" w:hAnsi="Times New Roman" w:cs="Times New Roman"/>
          <w:szCs w:val="24"/>
        </w:rPr>
        <w:tab/>
      </w:r>
      <w:r w:rsidR="000827FC" w:rsidRPr="009B25E1">
        <w:rPr>
          <w:rFonts w:ascii="Times New Roman" w:hAnsi="Times New Roman" w:cs="Times New Roman"/>
          <w:b/>
          <w:szCs w:val="24"/>
        </w:rPr>
        <w:t>AÇILIŞ OTURUMU</w:t>
      </w:r>
    </w:p>
    <w:p w:rsidR="009928B8" w:rsidRPr="009B25E1" w:rsidRDefault="000827FC" w:rsidP="009928B8">
      <w:pPr>
        <w:pStyle w:val="NoSpacing"/>
        <w:numPr>
          <w:ilvl w:val="0"/>
          <w:numId w:val="7"/>
        </w:numPr>
        <w:ind w:left="1560"/>
        <w:rPr>
          <w:rFonts w:ascii="Times New Roman" w:hAnsi="Times New Roman" w:cs="Times New Roman"/>
          <w:b/>
          <w:szCs w:val="24"/>
        </w:rPr>
      </w:pPr>
      <w:r w:rsidRPr="009B25E1">
        <w:rPr>
          <w:rFonts w:ascii="Times New Roman" w:hAnsi="Times New Roman" w:cs="Times New Roman"/>
          <w:b/>
          <w:szCs w:val="24"/>
        </w:rPr>
        <w:t xml:space="preserve">Açılış Konuşması </w:t>
      </w:r>
    </w:p>
    <w:p w:rsidR="00007BF3" w:rsidRPr="00007BF3" w:rsidRDefault="00007BF3" w:rsidP="00007BF3">
      <w:pPr>
        <w:pStyle w:val="NoSpacing"/>
        <w:ind w:left="840" w:firstLine="720"/>
        <w:rPr>
          <w:rFonts w:ascii="Times New Roman" w:hAnsi="Times New Roman" w:cs="Times New Roman"/>
          <w:szCs w:val="24"/>
        </w:rPr>
      </w:pPr>
      <w:r w:rsidRPr="009B25E1">
        <w:rPr>
          <w:rFonts w:ascii="Times New Roman" w:hAnsi="Times New Roman" w:cs="Times New Roman"/>
          <w:szCs w:val="24"/>
        </w:rPr>
        <w:t xml:space="preserve">Sn. Aleksandar Medjedovic, DEİK/Türkiye-Sırbistan İş Konseyi Başkanı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8714B" w:rsidRPr="009B25E1" w:rsidRDefault="000827FC" w:rsidP="0048714B">
      <w:pPr>
        <w:pStyle w:val="NoSpacing"/>
        <w:ind w:left="840" w:firstLine="720"/>
        <w:rPr>
          <w:rFonts w:ascii="Times New Roman" w:hAnsi="Times New Roman" w:cs="Times New Roman"/>
          <w:szCs w:val="24"/>
        </w:rPr>
      </w:pPr>
      <w:r w:rsidRPr="009B25E1">
        <w:rPr>
          <w:rFonts w:ascii="Times New Roman" w:hAnsi="Times New Roman" w:cs="Times New Roman"/>
          <w:szCs w:val="24"/>
        </w:rPr>
        <w:t>Sn</w:t>
      </w:r>
      <w:r w:rsidR="0048714B" w:rsidRPr="009B25E1">
        <w:rPr>
          <w:rFonts w:ascii="Times New Roman" w:hAnsi="Times New Roman" w:cs="Times New Roman"/>
          <w:szCs w:val="24"/>
        </w:rPr>
        <w:t>. Muzaffer Çilek, DEİK/</w:t>
      </w:r>
      <w:r w:rsidRPr="009B25E1">
        <w:rPr>
          <w:rFonts w:ascii="Times New Roman" w:hAnsi="Times New Roman" w:cs="Times New Roman"/>
          <w:szCs w:val="24"/>
        </w:rPr>
        <w:t xml:space="preserve">Türkiye-Bosna Hersek İş Konseyi Başkanı </w:t>
      </w:r>
    </w:p>
    <w:p w:rsidR="009928B8" w:rsidRPr="009B25E1" w:rsidRDefault="009928B8" w:rsidP="009928B8">
      <w:pPr>
        <w:pStyle w:val="NoSpacing"/>
        <w:ind w:left="840" w:firstLine="720"/>
        <w:rPr>
          <w:rFonts w:ascii="Times New Roman" w:hAnsi="Times New Roman" w:cs="Times New Roman"/>
          <w:szCs w:val="24"/>
        </w:rPr>
      </w:pPr>
    </w:p>
    <w:p w:rsidR="00E81E25" w:rsidRPr="009B25E1" w:rsidRDefault="009928B8" w:rsidP="009928B8">
      <w:pPr>
        <w:pStyle w:val="NoSpacing"/>
        <w:numPr>
          <w:ilvl w:val="0"/>
          <w:numId w:val="7"/>
        </w:numPr>
        <w:ind w:left="1560"/>
        <w:rPr>
          <w:rFonts w:ascii="Times New Roman" w:hAnsi="Times New Roman" w:cs="Times New Roman"/>
          <w:b/>
          <w:szCs w:val="24"/>
        </w:rPr>
      </w:pPr>
      <w:r w:rsidRPr="009B25E1">
        <w:rPr>
          <w:rFonts w:ascii="Times New Roman" w:hAnsi="Times New Roman" w:cs="Times New Roman"/>
          <w:b/>
          <w:szCs w:val="24"/>
        </w:rPr>
        <w:t>Panel</w:t>
      </w:r>
      <w:r w:rsidR="00086633" w:rsidRPr="009B25E1">
        <w:rPr>
          <w:rFonts w:ascii="Times New Roman" w:hAnsi="Times New Roman" w:cs="Times New Roman"/>
          <w:b/>
          <w:szCs w:val="24"/>
        </w:rPr>
        <w:t xml:space="preserve"> </w:t>
      </w:r>
    </w:p>
    <w:p w:rsidR="00355B03" w:rsidRPr="009B25E1" w:rsidRDefault="00E81E25" w:rsidP="00355B03">
      <w:pPr>
        <w:pStyle w:val="NoSpacing"/>
        <w:ind w:left="1560"/>
        <w:rPr>
          <w:rFonts w:ascii="Times New Roman" w:hAnsi="Times New Roman" w:cs="Times New Roman"/>
          <w:b/>
          <w:szCs w:val="24"/>
        </w:rPr>
      </w:pPr>
      <w:r w:rsidRPr="009B25E1">
        <w:rPr>
          <w:rFonts w:ascii="Times New Roman" w:hAnsi="Times New Roman" w:cs="Times New Roman"/>
          <w:b/>
          <w:szCs w:val="24"/>
        </w:rPr>
        <w:t>“</w:t>
      </w:r>
      <w:r w:rsidR="000827FC" w:rsidRPr="009B25E1">
        <w:rPr>
          <w:rFonts w:ascii="Times New Roman" w:hAnsi="Times New Roman" w:cs="Times New Roman"/>
          <w:b/>
          <w:szCs w:val="24"/>
        </w:rPr>
        <w:t xml:space="preserve">Türkiye, Sırbistan, Bosna Hersek: </w:t>
      </w:r>
      <w:r w:rsidR="00355B03" w:rsidRPr="009B25E1">
        <w:rPr>
          <w:rFonts w:ascii="Times New Roman" w:hAnsi="Times New Roman" w:cs="Times New Roman"/>
          <w:b/>
          <w:szCs w:val="24"/>
        </w:rPr>
        <w:t>İşbirliğinde Gelişim ve Yeni Girişimlerin Finansmanı”</w:t>
      </w:r>
    </w:p>
    <w:p w:rsidR="00355B03" w:rsidRPr="009B25E1" w:rsidRDefault="00355B03" w:rsidP="00355B03">
      <w:pPr>
        <w:pStyle w:val="NoSpacing"/>
        <w:ind w:left="840" w:firstLine="720"/>
        <w:rPr>
          <w:rFonts w:ascii="Times New Roman" w:hAnsi="Times New Roman" w:cs="Times New Roman"/>
          <w:szCs w:val="24"/>
        </w:rPr>
      </w:pPr>
      <w:r w:rsidRPr="009B25E1">
        <w:rPr>
          <w:rFonts w:ascii="Times New Roman" w:hAnsi="Times New Roman" w:cs="Times New Roman"/>
          <w:szCs w:val="24"/>
        </w:rPr>
        <w:t xml:space="preserve">Sn. Muzaffer Çilek, DEİK/Türkiye-Bosna Hersek İş Konseyi Başkanı </w:t>
      </w:r>
    </w:p>
    <w:p w:rsidR="00355B03" w:rsidRPr="009B25E1" w:rsidRDefault="00355B03" w:rsidP="00355B03">
      <w:pPr>
        <w:pStyle w:val="NoSpacing"/>
        <w:ind w:left="840" w:firstLine="720"/>
        <w:rPr>
          <w:rFonts w:ascii="Times New Roman" w:hAnsi="Times New Roman" w:cs="Times New Roman"/>
          <w:szCs w:val="24"/>
        </w:rPr>
      </w:pPr>
      <w:r w:rsidRPr="009B25E1">
        <w:rPr>
          <w:rFonts w:ascii="Times New Roman" w:hAnsi="Times New Roman" w:cs="Times New Roman"/>
          <w:szCs w:val="24"/>
        </w:rPr>
        <w:t xml:space="preserve">Sn. Aleksandar Medjedovic, DEİK/Türkiye-Sırbistan İş Konseyi Başkanı  </w:t>
      </w:r>
    </w:p>
    <w:p w:rsidR="00AE7BCC" w:rsidRPr="00AE7BCC" w:rsidRDefault="00AE7BCC" w:rsidP="009928B8">
      <w:pPr>
        <w:pStyle w:val="NoSpacing"/>
        <w:ind w:left="1560"/>
        <w:rPr>
          <w:rFonts w:ascii="Times New Roman" w:hAnsi="Times New Roman" w:cs="Times New Roman"/>
          <w:szCs w:val="24"/>
        </w:rPr>
      </w:pPr>
      <w:r w:rsidRPr="00AE7BCC">
        <w:rPr>
          <w:rFonts w:ascii="Times New Roman" w:hAnsi="Times New Roman" w:cs="Times New Roman"/>
          <w:szCs w:val="24"/>
        </w:rPr>
        <w:t xml:space="preserve">Sn. Kenan Bozkurt, </w:t>
      </w:r>
      <w:r w:rsidRPr="00AE7BCC">
        <w:rPr>
          <w:rFonts w:ascii="Times New Roman" w:hAnsi="Times New Roman" w:cs="Times New Roman"/>
          <w:szCs w:val="24"/>
        </w:rPr>
        <w:t xml:space="preserve">Halkbank </w:t>
      </w:r>
      <w:proofErr w:type="spellStart"/>
      <w:r w:rsidRPr="00AE7BCC">
        <w:rPr>
          <w:rFonts w:ascii="Times New Roman" w:hAnsi="Times New Roman" w:cs="Times New Roman"/>
          <w:szCs w:val="24"/>
        </w:rPr>
        <w:t>Beograd</w:t>
      </w:r>
      <w:proofErr w:type="spellEnd"/>
      <w:r w:rsidRPr="00AE7BCC">
        <w:rPr>
          <w:rFonts w:ascii="Times New Roman" w:hAnsi="Times New Roman" w:cs="Times New Roman"/>
          <w:szCs w:val="24"/>
        </w:rPr>
        <w:t xml:space="preserve"> Yönetim Kurulu Başkanı </w:t>
      </w:r>
    </w:p>
    <w:p w:rsidR="009928B8" w:rsidRPr="009B25E1" w:rsidRDefault="00355B03" w:rsidP="009928B8">
      <w:pPr>
        <w:pStyle w:val="NoSpacing"/>
        <w:ind w:left="1560"/>
        <w:rPr>
          <w:rFonts w:ascii="Times New Roman" w:hAnsi="Times New Roman" w:cs="Times New Roman"/>
          <w:color w:val="FF0000"/>
          <w:szCs w:val="24"/>
        </w:rPr>
      </w:pPr>
      <w:proofErr w:type="spellStart"/>
      <w:r w:rsidRPr="009B25E1">
        <w:rPr>
          <w:rFonts w:ascii="Times New Roman" w:hAnsi="Times New Roman" w:cs="Times New Roman"/>
          <w:color w:val="FF0000"/>
          <w:szCs w:val="24"/>
        </w:rPr>
        <w:t>Ziraatbank</w:t>
      </w:r>
      <w:proofErr w:type="spellEnd"/>
      <w:r w:rsidR="008F1572">
        <w:rPr>
          <w:rFonts w:ascii="Times New Roman" w:hAnsi="Times New Roman" w:cs="Times New Roman"/>
          <w:color w:val="FF0000"/>
          <w:szCs w:val="24"/>
        </w:rPr>
        <w:t xml:space="preserve"> Bosna </w:t>
      </w:r>
      <w:r w:rsidR="00AE7BCC">
        <w:rPr>
          <w:rFonts w:ascii="Times New Roman" w:hAnsi="Times New Roman" w:cs="Times New Roman"/>
          <w:color w:val="FF0000"/>
          <w:szCs w:val="24"/>
        </w:rPr>
        <w:t>(teyit beklenmektedir)</w:t>
      </w:r>
      <w:bookmarkStart w:id="0" w:name="_GoBack"/>
      <w:bookmarkEnd w:id="0"/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E32DB8" w:rsidRPr="009B25E1" w:rsidRDefault="00E32DB8" w:rsidP="00E32DB8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1</w:t>
      </w:r>
      <w:r w:rsidR="007F6970" w:rsidRPr="009B25E1">
        <w:rPr>
          <w:rFonts w:ascii="Times New Roman" w:hAnsi="Times New Roman" w:cs="Times New Roman"/>
          <w:b/>
          <w:szCs w:val="24"/>
        </w:rPr>
        <w:t>1:0</w:t>
      </w:r>
      <w:r w:rsidRPr="009B25E1">
        <w:rPr>
          <w:rFonts w:ascii="Times New Roman" w:hAnsi="Times New Roman" w:cs="Times New Roman"/>
          <w:b/>
          <w:szCs w:val="24"/>
        </w:rPr>
        <w:t>0</w:t>
      </w:r>
      <w:proofErr w:type="gramEnd"/>
      <w:r w:rsidRPr="009B25E1">
        <w:rPr>
          <w:rFonts w:ascii="Times New Roman" w:hAnsi="Times New Roman" w:cs="Times New Roman"/>
          <w:b/>
          <w:szCs w:val="24"/>
        </w:rPr>
        <w:t xml:space="preserve"> -11</w:t>
      </w:r>
      <w:r w:rsidR="00FB3451" w:rsidRPr="009B25E1">
        <w:rPr>
          <w:rFonts w:ascii="Times New Roman" w:hAnsi="Times New Roman" w:cs="Times New Roman"/>
          <w:b/>
          <w:szCs w:val="24"/>
        </w:rPr>
        <w:t>:</w:t>
      </w:r>
      <w:r w:rsidR="007F6970" w:rsidRPr="009B25E1">
        <w:rPr>
          <w:rFonts w:ascii="Times New Roman" w:hAnsi="Times New Roman" w:cs="Times New Roman"/>
          <w:b/>
          <w:szCs w:val="24"/>
        </w:rPr>
        <w:t>15</w:t>
      </w:r>
      <w:r w:rsidR="00FB3451" w:rsidRPr="009B25E1">
        <w:rPr>
          <w:rFonts w:ascii="Times New Roman" w:hAnsi="Times New Roman" w:cs="Times New Roman"/>
          <w:szCs w:val="24"/>
        </w:rPr>
        <w:tab/>
      </w:r>
      <w:r w:rsidR="00355B03" w:rsidRPr="009B25E1">
        <w:rPr>
          <w:rFonts w:ascii="Times New Roman" w:hAnsi="Times New Roman" w:cs="Times New Roman"/>
          <w:szCs w:val="24"/>
        </w:rPr>
        <w:t xml:space="preserve">Kahve Arası </w:t>
      </w:r>
      <w:r w:rsidR="007F6970" w:rsidRPr="009B25E1">
        <w:rPr>
          <w:rFonts w:ascii="Times New Roman" w:hAnsi="Times New Roman" w:cs="Times New Roman"/>
          <w:b/>
          <w:szCs w:val="24"/>
        </w:rPr>
        <w:t xml:space="preserve"> </w:t>
      </w:r>
    </w:p>
    <w:p w:rsidR="00E32DB8" w:rsidRPr="009B25E1" w:rsidRDefault="00E32DB8" w:rsidP="00E32DB8">
      <w:pPr>
        <w:pStyle w:val="NoSpacing"/>
        <w:rPr>
          <w:rFonts w:ascii="Times New Roman" w:hAnsi="Times New Roman" w:cs="Times New Roman"/>
          <w:szCs w:val="24"/>
        </w:rPr>
      </w:pPr>
    </w:p>
    <w:p w:rsidR="00E32DB8" w:rsidRPr="009B25E1" w:rsidRDefault="007F6970" w:rsidP="00E32DB8">
      <w:pPr>
        <w:pStyle w:val="NoSpacing"/>
        <w:rPr>
          <w:rFonts w:ascii="Times New Roman" w:hAnsi="Times New Roman" w:cs="Times New Roman"/>
          <w:b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11:15</w:t>
      </w:r>
      <w:proofErr w:type="gramEnd"/>
      <w:r w:rsidRPr="009B25E1">
        <w:rPr>
          <w:rFonts w:ascii="Times New Roman" w:hAnsi="Times New Roman" w:cs="Times New Roman"/>
          <w:b/>
          <w:szCs w:val="24"/>
        </w:rPr>
        <w:t xml:space="preserve"> -11:55</w:t>
      </w:r>
      <w:r w:rsidRPr="009B25E1">
        <w:rPr>
          <w:rFonts w:ascii="Times New Roman" w:hAnsi="Times New Roman" w:cs="Times New Roman"/>
          <w:b/>
          <w:szCs w:val="24"/>
        </w:rPr>
        <w:tab/>
      </w:r>
      <w:r w:rsidR="00355B03" w:rsidRPr="009B25E1">
        <w:rPr>
          <w:rFonts w:ascii="Times New Roman" w:hAnsi="Times New Roman" w:cs="Times New Roman"/>
          <w:szCs w:val="24"/>
        </w:rPr>
        <w:t xml:space="preserve">Sunumlar </w:t>
      </w:r>
      <w:r w:rsidR="00E32DB8" w:rsidRPr="009B25E1">
        <w:rPr>
          <w:rFonts w:ascii="Times New Roman" w:hAnsi="Times New Roman" w:cs="Times New Roman"/>
          <w:szCs w:val="24"/>
        </w:rPr>
        <w:tab/>
      </w:r>
      <w:r w:rsidR="00E32DB8" w:rsidRPr="009B25E1">
        <w:rPr>
          <w:rFonts w:ascii="Times New Roman" w:hAnsi="Times New Roman" w:cs="Times New Roman"/>
          <w:b/>
          <w:szCs w:val="24"/>
        </w:rPr>
        <w:t xml:space="preserve"> </w:t>
      </w:r>
    </w:p>
    <w:p w:rsidR="0048714B" w:rsidRPr="009B25E1" w:rsidRDefault="00355B03" w:rsidP="0048714B">
      <w:pPr>
        <w:pStyle w:val="NoSpacing"/>
        <w:ind w:left="720" w:firstLine="720"/>
        <w:rPr>
          <w:rFonts w:ascii="Times New Roman" w:hAnsi="Times New Roman" w:cs="Times New Roman"/>
          <w:color w:val="FF0000"/>
          <w:szCs w:val="24"/>
        </w:rPr>
      </w:pPr>
      <w:r w:rsidRPr="009B25E1">
        <w:rPr>
          <w:rFonts w:ascii="Times New Roman" w:hAnsi="Times New Roman" w:cs="Times New Roman"/>
          <w:color w:val="FF0000"/>
          <w:szCs w:val="24"/>
        </w:rPr>
        <w:t>Sunum</w:t>
      </w:r>
      <w:r w:rsidR="0048714B" w:rsidRPr="009B25E1">
        <w:rPr>
          <w:rFonts w:ascii="Times New Roman" w:hAnsi="Times New Roman" w:cs="Times New Roman"/>
          <w:color w:val="FF0000"/>
          <w:szCs w:val="24"/>
        </w:rPr>
        <w:t>: “</w:t>
      </w:r>
      <w:proofErr w:type="gramStart"/>
      <w:r w:rsidR="0048714B" w:rsidRPr="009B25E1">
        <w:rPr>
          <w:rFonts w:ascii="Times New Roman" w:hAnsi="Times New Roman" w:cs="Times New Roman"/>
          <w:color w:val="FF0000"/>
          <w:szCs w:val="24"/>
        </w:rPr>
        <w:t>………………..</w:t>
      </w:r>
      <w:proofErr w:type="gramEnd"/>
      <w:r w:rsidR="0048714B" w:rsidRPr="009B25E1">
        <w:rPr>
          <w:rFonts w:ascii="Times New Roman" w:hAnsi="Times New Roman" w:cs="Times New Roman"/>
          <w:color w:val="FF0000"/>
          <w:szCs w:val="24"/>
        </w:rPr>
        <w:t>”</w:t>
      </w:r>
    </w:p>
    <w:p w:rsidR="00F4764A" w:rsidRPr="009B25E1" w:rsidRDefault="00355B03" w:rsidP="00355B03">
      <w:pPr>
        <w:pStyle w:val="NoSpacing"/>
        <w:ind w:left="720" w:firstLine="720"/>
        <w:rPr>
          <w:rFonts w:ascii="Times New Roman" w:hAnsi="Times New Roman" w:cs="Times New Roman"/>
          <w:color w:val="FF0000"/>
          <w:szCs w:val="24"/>
        </w:rPr>
      </w:pPr>
      <w:r w:rsidRPr="009B25E1">
        <w:rPr>
          <w:rFonts w:ascii="Times New Roman" w:hAnsi="Times New Roman" w:cs="Times New Roman"/>
          <w:color w:val="FF0000"/>
          <w:szCs w:val="24"/>
        </w:rPr>
        <w:t xml:space="preserve">Bosna Hersek Dış Ticaret Odası </w:t>
      </w:r>
    </w:p>
    <w:p w:rsidR="00355B03" w:rsidRPr="009B25E1" w:rsidRDefault="00355B03" w:rsidP="00355B03">
      <w:pPr>
        <w:pStyle w:val="NoSpacing"/>
        <w:ind w:left="720" w:firstLine="720"/>
        <w:rPr>
          <w:rFonts w:ascii="Times New Roman" w:hAnsi="Times New Roman" w:cs="Times New Roman"/>
          <w:color w:val="FF0000"/>
          <w:szCs w:val="24"/>
        </w:rPr>
      </w:pPr>
      <w:r w:rsidRPr="009B25E1">
        <w:rPr>
          <w:rFonts w:ascii="Times New Roman" w:hAnsi="Times New Roman" w:cs="Times New Roman"/>
          <w:color w:val="FF0000"/>
          <w:szCs w:val="24"/>
        </w:rPr>
        <w:t>Sunum: “</w:t>
      </w:r>
      <w:proofErr w:type="gramStart"/>
      <w:r w:rsidRPr="009B25E1">
        <w:rPr>
          <w:rFonts w:ascii="Times New Roman" w:hAnsi="Times New Roman" w:cs="Times New Roman"/>
          <w:color w:val="FF0000"/>
          <w:szCs w:val="24"/>
        </w:rPr>
        <w:t>………………..</w:t>
      </w:r>
      <w:proofErr w:type="gramEnd"/>
      <w:r w:rsidRPr="009B25E1">
        <w:rPr>
          <w:rFonts w:ascii="Times New Roman" w:hAnsi="Times New Roman" w:cs="Times New Roman"/>
          <w:color w:val="FF0000"/>
          <w:szCs w:val="24"/>
        </w:rPr>
        <w:t>”</w:t>
      </w:r>
    </w:p>
    <w:p w:rsidR="00F4764A" w:rsidRPr="009B25E1" w:rsidRDefault="00355B03" w:rsidP="00F4764A">
      <w:pPr>
        <w:pStyle w:val="NoSpacing"/>
        <w:ind w:left="720" w:firstLine="720"/>
        <w:rPr>
          <w:rFonts w:ascii="Times New Roman" w:hAnsi="Times New Roman" w:cs="Times New Roman"/>
          <w:b/>
          <w:color w:val="FF0000"/>
          <w:szCs w:val="24"/>
        </w:rPr>
      </w:pPr>
      <w:r w:rsidRPr="009B25E1">
        <w:rPr>
          <w:rFonts w:ascii="Times New Roman" w:hAnsi="Times New Roman" w:cs="Times New Roman"/>
          <w:color w:val="FF0000"/>
          <w:szCs w:val="24"/>
        </w:rPr>
        <w:t xml:space="preserve">Sırbistan Sanayi ve Ticaret Odası </w:t>
      </w: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7F6970" w:rsidRPr="009B25E1" w:rsidRDefault="00E32DB8" w:rsidP="00FB3451">
      <w:pPr>
        <w:pStyle w:val="NoSpacing"/>
        <w:rPr>
          <w:rFonts w:ascii="Times New Roman" w:hAnsi="Times New Roman" w:cs="Times New Roman"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12:00</w:t>
      </w:r>
      <w:proofErr w:type="gramEnd"/>
      <w:r w:rsidR="00FB3451" w:rsidRPr="009B25E1">
        <w:rPr>
          <w:rFonts w:ascii="Times New Roman" w:hAnsi="Times New Roman" w:cs="Times New Roman"/>
          <w:b/>
          <w:szCs w:val="24"/>
        </w:rPr>
        <w:t>-1</w:t>
      </w:r>
      <w:r w:rsidRPr="009B25E1">
        <w:rPr>
          <w:rFonts w:ascii="Times New Roman" w:hAnsi="Times New Roman" w:cs="Times New Roman"/>
          <w:b/>
          <w:szCs w:val="24"/>
        </w:rPr>
        <w:t>3</w:t>
      </w:r>
      <w:r w:rsidR="00FB3451" w:rsidRPr="009B25E1">
        <w:rPr>
          <w:rFonts w:ascii="Times New Roman" w:hAnsi="Times New Roman" w:cs="Times New Roman"/>
          <w:b/>
          <w:szCs w:val="24"/>
        </w:rPr>
        <w:t>:30</w:t>
      </w:r>
      <w:r w:rsidR="00FB3451" w:rsidRPr="009B25E1">
        <w:rPr>
          <w:rFonts w:ascii="Times New Roman" w:hAnsi="Times New Roman" w:cs="Times New Roman"/>
          <w:szCs w:val="24"/>
        </w:rPr>
        <w:t xml:space="preserve"> </w:t>
      </w:r>
      <w:r w:rsidRPr="009B25E1">
        <w:rPr>
          <w:rFonts w:ascii="Times New Roman" w:hAnsi="Times New Roman" w:cs="Times New Roman"/>
          <w:szCs w:val="24"/>
        </w:rPr>
        <w:tab/>
      </w:r>
      <w:r w:rsidR="000827FC" w:rsidRPr="009B25E1">
        <w:rPr>
          <w:rFonts w:ascii="Times New Roman" w:hAnsi="Times New Roman" w:cs="Times New Roman"/>
          <w:b/>
          <w:szCs w:val="24"/>
        </w:rPr>
        <w:t>KAPANIŞ OTURUMU</w:t>
      </w:r>
    </w:p>
    <w:p w:rsidR="00C632F6" w:rsidRPr="009B25E1" w:rsidRDefault="000827FC" w:rsidP="007F6970">
      <w:pPr>
        <w:pStyle w:val="NoSpacing"/>
        <w:ind w:left="720" w:firstLine="720"/>
        <w:rPr>
          <w:rFonts w:ascii="Times New Roman" w:hAnsi="Times New Roman" w:cs="Times New Roman"/>
          <w:b/>
          <w:szCs w:val="24"/>
        </w:rPr>
      </w:pPr>
      <w:r w:rsidRPr="009B25E1">
        <w:rPr>
          <w:rFonts w:ascii="Times New Roman" w:hAnsi="Times New Roman" w:cs="Times New Roman"/>
          <w:b/>
          <w:szCs w:val="24"/>
        </w:rPr>
        <w:t>Kapanış Konuşması</w:t>
      </w:r>
    </w:p>
    <w:p w:rsidR="00355B03" w:rsidRPr="009B25E1" w:rsidRDefault="00355B03" w:rsidP="00355B03">
      <w:pPr>
        <w:spacing w:after="120" w:line="240" w:lineRule="auto"/>
        <w:ind w:left="720" w:firstLine="720"/>
        <w:contextualSpacing/>
        <w:jc w:val="both"/>
        <w:rPr>
          <w:rFonts w:ascii="Times New Roman" w:eastAsiaTheme="minorHAnsi" w:hAnsi="Times New Roman" w:cs="Times New Roman"/>
          <w:szCs w:val="24"/>
          <w:lang w:val="tr-TR"/>
        </w:rPr>
      </w:pPr>
      <w:r w:rsidRPr="009B25E1">
        <w:rPr>
          <w:rFonts w:ascii="Times New Roman" w:eastAsiaTheme="minorHAnsi" w:hAnsi="Times New Roman" w:cs="Times New Roman"/>
          <w:szCs w:val="24"/>
          <w:lang w:val="tr-TR"/>
        </w:rPr>
        <w:t>Sn.</w:t>
      </w:r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 Ömer </w:t>
      </w:r>
      <w:proofErr w:type="spellStart"/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>Cihad</w:t>
      </w:r>
      <w:proofErr w:type="spellEnd"/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 Vardan, DEİK </w:t>
      </w:r>
      <w:r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Başkanı </w:t>
      </w:r>
    </w:p>
    <w:p w:rsidR="00355B03" w:rsidRPr="009B25E1" w:rsidRDefault="00355B03" w:rsidP="00355B03">
      <w:pPr>
        <w:spacing w:after="120" w:line="240" w:lineRule="auto"/>
        <w:ind w:left="720" w:firstLine="720"/>
        <w:contextualSpacing/>
        <w:jc w:val="both"/>
        <w:rPr>
          <w:rFonts w:ascii="Times New Roman" w:hAnsi="Times New Roman" w:cs="Times New Roman"/>
          <w:szCs w:val="24"/>
          <w:lang w:val="tr-TR"/>
        </w:rPr>
      </w:pPr>
      <w:r w:rsidRPr="009B25E1">
        <w:rPr>
          <w:rFonts w:ascii="Times New Roman" w:eastAsiaTheme="minorHAnsi" w:hAnsi="Times New Roman" w:cs="Times New Roman"/>
          <w:szCs w:val="24"/>
          <w:lang w:val="tr-TR"/>
        </w:rPr>
        <w:t>Sn</w:t>
      </w:r>
      <w:r w:rsidR="0048714B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. </w:t>
      </w:r>
      <w:proofErr w:type="spellStart"/>
      <w:r w:rsidR="0048714B" w:rsidRPr="009B25E1">
        <w:rPr>
          <w:rFonts w:ascii="Times New Roman" w:eastAsiaTheme="minorHAnsi" w:hAnsi="Times New Roman" w:cs="Times New Roman"/>
          <w:szCs w:val="24"/>
          <w:lang w:val="tr-TR"/>
        </w:rPr>
        <w:t>Bruno</w:t>
      </w:r>
      <w:proofErr w:type="spellEnd"/>
      <w:r w:rsidR="0048714B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 </w:t>
      </w:r>
      <w:proofErr w:type="spellStart"/>
      <w:r w:rsidR="0048714B" w:rsidRPr="009B25E1">
        <w:rPr>
          <w:rFonts w:ascii="Times New Roman" w:eastAsiaTheme="minorHAnsi" w:hAnsi="Times New Roman" w:cs="Times New Roman"/>
          <w:szCs w:val="24"/>
          <w:lang w:val="tr-TR"/>
        </w:rPr>
        <w:t>Bojic</w:t>
      </w:r>
      <w:proofErr w:type="spellEnd"/>
      <w:r w:rsidR="0048714B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, </w:t>
      </w:r>
      <w:r w:rsidRPr="009B25E1">
        <w:rPr>
          <w:rFonts w:ascii="Times New Roman" w:hAnsi="Times New Roman" w:cs="Times New Roman"/>
          <w:szCs w:val="24"/>
          <w:lang w:val="tr-TR"/>
        </w:rPr>
        <w:t xml:space="preserve">Bosna Hersek Dış Ticaret Odası Başkanı </w:t>
      </w:r>
    </w:p>
    <w:p w:rsidR="007F6970" w:rsidRPr="009B25E1" w:rsidRDefault="00355B03" w:rsidP="00355B03">
      <w:pPr>
        <w:spacing w:after="120" w:line="240" w:lineRule="auto"/>
        <w:ind w:left="720" w:firstLine="720"/>
        <w:contextualSpacing/>
        <w:jc w:val="both"/>
        <w:rPr>
          <w:rFonts w:ascii="Times New Roman" w:eastAsiaTheme="minorHAnsi" w:hAnsi="Times New Roman" w:cs="Times New Roman"/>
          <w:szCs w:val="24"/>
          <w:lang w:val="tr-TR"/>
        </w:rPr>
      </w:pPr>
      <w:r w:rsidRPr="009B25E1">
        <w:rPr>
          <w:rFonts w:ascii="Times New Roman" w:eastAsiaTheme="minorHAnsi" w:hAnsi="Times New Roman" w:cs="Times New Roman"/>
          <w:szCs w:val="24"/>
          <w:lang w:val="tr-TR"/>
        </w:rPr>
        <w:t>Sn</w:t>
      </w:r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. Marko </w:t>
      </w:r>
      <w:proofErr w:type="spellStart"/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>Čadež</w:t>
      </w:r>
      <w:proofErr w:type="spellEnd"/>
      <w:r w:rsidR="007F6970" w:rsidRPr="009B25E1">
        <w:rPr>
          <w:rFonts w:ascii="Times New Roman" w:eastAsiaTheme="minorHAnsi" w:hAnsi="Times New Roman" w:cs="Times New Roman"/>
          <w:szCs w:val="24"/>
          <w:lang w:val="tr-TR"/>
        </w:rPr>
        <w:t xml:space="preserve">, </w:t>
      </w:r>
      <w:r w:rsidRPr="009B25E1">
        <w:rPr>
          <w:rFonts w:ascii="Times New Roman" w:hAnsi="Times New Roman" w:cs="Times New Roman"/>
          <w:szCs w:val="24"/>
          <w:lang w:val="tr-TR"/>
        </w:rPr>
        <w:t xml:space="preserve">Sırbistan Sanayi ve Ticaret Odası Başkanı </w:t>
      </w:r>
    </w:p>
    <w:p w:rsidR="0048714B" w:rsidRPr="009B25E1" w:rsidRDefault="00355B03" w:rsidP="0048714B">
      <w:pPr>
        <w:spacing w:after="120" w:line="240" w:lineRule="auto"/>
        <w:ind w:left="720" w:firstLine="720"/>
        <w:contextualSpacing/>
        <w:jc w:val="both"/>
        <w:rPr>
          <w:rFonts w:ascii="Times New Roman" w:hAnsi="Times New Roman" w:cs="Times New Roman"/>
          <w:szCs w:val="24"/>
          <w:lang w:val="tr-TR"/>
        </w:rPr>
      </w:pPr>
      <w:r w:rsidRPr="009B25E1">
        <w:rPr>
          <w:rFonts w:ascii="Times New Roman" w:hAnsi="Times New Roman" w:cs="Times New Roman"/>
          <w:szCs w:val="24"/>
          <w:lang w:val="tr-TR"/>
        </w:rPr>
        <w:t>Sn.</w:t>
      </w:r>
      <w:r w:rsidR="0048714B" w:rsidRPr="009B25E1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="0048714B" w:rsidRPr="009B25E1">
        <w:rPr>
          <w:rFonts w:ascii="Times New Roman" w:hAnsi="Times New Roman" w:cs="Times New Roman"/>
          <w:szCs w:val="24"/>
          <w:lang w:val="tr-TR"/>
        </w:rPr>
        <w:t>Mirko</w:t>
      </w:r>
      <w:proofErr w:type="spellEnd"/>
      <w:r w:rsidR="0048714B" w:rsidRPr="009B25E1">
        <w:rPr>
          <w:rFonts w:ascii="Times New Roman" w:hAnsi="Times New Roman" w:cs="Times New Roman"/>
          <w:szCs w:val="24"/>
          <w:lang w:val="tr-TR"/>
        </w:rPr>
        <w:t xml:space="preserve"> </w:t>
      </w:r>
      <w:proofErr w:type="spellStart"/>
      <w:r w:rsidR="0048714B" w:rsidRPr="009B25E1">
        <w:rPr>
          <w:rFonts w:ascii="Times New Roman" w:hAnsi="Times New Roman" w:cs="Times New Roman"/>
          <w:szCs w:val="24"/>
          <w:lang w:val="tr-TR"/>
        </w:rPr>
        <w:t>Šarović</w:t>
      </w:r>
      <w:proofErr w:type="spellEnd"/>
      <w:r w:rsidR="0048714B" w:rsidRPr="009B25E1">
        <w:rPr>
          <w:rFonts w:ascii="Times New Roman" w:hAnsi="Times New Roman" w:cs="Times New Roman"/>
          <w:szCs w:val="24"/>
          <w:lang w:val="tr-TR"/>
        </w:rPr>
        <w:t xml:space="preserve">, </w:t>
      </w:r>
      <w:r w:rsidRPr="009B25E1">
        <w:rPr>
          <w:rFonts w:ascii="Times New Roman" w:hAnsi="Times New Roman" w:cs="Times New Roman"/>
          <w:szCs w:val="24"/>
          <w:lang w:val="tr-TR"/>
        </w:rPr>
        <w:t xml:space="preserve">Bosna Hersek Dış Ticaret ve Ekonomik İlişkiler Bakanı </w:t>
      </w:r>
    </w:p>
    <w:p w:rsidR="00F4764A" w:rsidRPr="009B25E1" w:rsidRDefault="00355B03" w:rsidP="008F1572">
      <w:pPr>
        <w:spacing w:after="120" w:line="240" w:lineRule="auto"/>
        <w:ind w:left="1440"/>
        <w:contextualSpacing/>
        <w:jc w:val="both"/>
        <w:rPr>
          <w:rFonts w:ascii="Times New Roman" w:hAnsi="Times New Roman" w:cs="Times New Roman"/>
          <w:szCs w:val="24"/>
          <w:lang w:val="tr-TR"/>
        </w:rPr>
      </w:pPr>
      <w:r w:rsidRPr="009B25E1">
        <w:rPr>
          <w:rFonts w:ascii="Times New Roman" w:hAnsi="Times New Roman" w:cs="Times New Roman"/>
          <w:szCs w:val="24"/>
          <w:lang w:val="tr-TR"/>
        </w:rPr>
        <w:t>Sn.</w:t>
      </w:r>
      <w:r w:rsidR="00F4764A" w:rsidRPr="009B25E1">
        <w:rPr>
          <w:rFonts w:ascii="Times New Roman" w:hAnsi="Times New Roman" w:cs="Times New Roman"/>
          <w:szCs w:val="24"/>
          <w:lang w:val="tr-TR"/>
        </w:rPr>
        <w:t xml:space="preserve"> Rasim </w:t>
      </w:r>
      <w:proofErr w:type="spellStart"/>
      <w:r w:rsidR="00F4764A" w:rsidRPr="009B25E1">
        <w:rPr>
          <w:rFonts w:ascii="Times New Roman" w:hAnsi="Times New Roman" w:cs="Times New Roman"/>
          <w:szCs w:val="24"/>
          <w:lang w:val="tr-TR"/>
        </w:rPr>
        <w:t>Ljajić</w:t>
      </w:r>
      <w:proofErr w:type="spellEnd"/>
      <w:r w:rsidR="00F4764A" w:rsidRPr="009B25E1">
        <w:rPr>
          <w:rFonts w:ascii="Times New Roman" w:hAnsi="Times New Roman" w:cs="Times New Roman"/>
          <w:szCs w:val="24"/>
          <w:lang w:val="tr-TR"/>
        </w:rPr>
        <w:t xml:space="preserve">, </w:t>
      </w:r>
      <w:r w:rsidR="008F1572" w:rsidRPr="009B25E1">
        <w:rPr>
          <w:rFonts w:ascii="Times New Roman" w:hAnsi="Times New Roman" w:cs="Times New Roman"/>
          <w:szCs w:val="24"/>
          <w:lang w:val="tr-TR"/>
        </w:rPr>
        <w:t xml:space="preserve">Sırbistan Cumhuriyeti </w:t>
      </w:r>
      <w:r w:rsidR="008F1572">
        <w:rPr>
          <w:rFonts w:ascii="Times New Roman" w:hAnsi="Times New Roman" w:cs="Times New Roman"/>
          <w:szCs w:val="24"/>
          <w:lang w:val="tr-TR"/>
        </w:rPr>
        <w:t xml:space="preserve">Başbakan Yardımcısı ve </w:t>
      </w:r>
      <w:r w:rsidRPr="009B25E1">
        <w:rPr>
          <w:rFonts w:ascii="Times New Roman" w:hAnsi="Times New Roman" w:cs="Times New Roman"/>
          <w:szCs w:val="24"/>
          <w:lang w:val="tr-TR"/>
        </w:rPr>
        <w:t xml:space="preserve">Ticaret, Turizm ve Telekomünikasyon Bakanı </w:t>
      </w:r>
    </w:p>
    <w:p w:rsidR="00C632F6" w:rsidRPr="009B25E1" w:rsidRDefault="00355B03" w:rsidP="007F6970">
      <w:pPr>
        <w:spacing w:after="120" w:line="240" w:lineRule="auto"/>
        <w:ind w:left="720" w:firstLine="720"/>
        <w:contextualSpacing/>
        <w:jc w:val="both"/>
        <w:rPr>
          <w:rFonts w:ascii="Times New Roman" w:eastAsiaTheme="minorHAnsi" w:hAnsi="Times New Roman" w:cs="Times New Roman"/>
          <w:szCs w:val="24"/>
          <w:lang w:val="tr-TR"/>
        </w:rPr>
      </w:pPr>
      <w:r w:rsidRPr="009B25E1">
        <w:rPr>
          <w:rFonts w:ascii="Times New Roman" w:hAnsi="Times New Roman" w:cs="Times New Roman"/>
          <w:szCs w:val="24"/>
          <w:lang w:val="tr-TR"/>
        </w:rPr>
        <w:t>Sn</w:t>
      </w:r>
      <w:r w:rsidR="00C632F6" w:rsidRPr="009B25E1">
        <w:rPr>
          <w:rFonts w:ascii="Times New Roman" w:hAnsi="Times New Roman" w:cs="Times New Roman"/>
          <w:szCs w:val="24"/>
          <w:lang w:val="tr-TR"/>
        </w:rPr>
        <w:t xml:space="preserve">. Nihat </w:t>
      </w:r>
      <w:proofErr w:type="spellStart"/>
      <w:r w:rsidR="00C632F6" w:rsidRPr="009B25E1">
        <w:rPr>
          <w:rFonts w:ascii="Times New Roman" w:hAnsi="Times New Roman" w:cs="Times New Roman"/>
          <w:szCs w:val="24"/>
          <w:lang w:val="tr-TR"/>
        </w:rPr>
        <w:t>Zeybekci</w:t>
      </w:r>
      <w:proofErr w:type="spellEnd"/>
      <w:r w:rsidR="00C632F6" w:rsidRPr="009B25E1">
        <w:rPr>
          <w:rFonts w:ascii="Times New Roman" w:hAnsi="Times New Roman" w:cs="Times New Roman"/>
          <w:szCs w:val="24"/>
          <w:lang w:val="tr-TR"/>
        </w:rPr>
        <w:t xml:space="preserve">, </w:t>
      </w:r>
      <w:r w:rsidRPr="009B25E1">
        <w:rPr>
          <w:rFonts w:ascii="Times New Roman" w:hAnsi="Times New Roman" w:cs="Times New Roman"/>
          <w:szCs w:val="24"/>
          <w:lang w:val="tr-TR"/>
        </w:rPr>
        <w:t xml:space="preserve">T.C. Ekonomi Bakanı </w:t>
      </w:r>
      <w:r w:rsidR="00F4764A" w:rsidRPr="009B25E1">
        <w:rPr>
          <w:rFonts w:ascii="Times New Roman" w:hAnsi="Times New Roman" w:cs="Times New Roman"/>
          <w:szCs w:val="24"/>
          <w:lang w:val="tr-TR"/>
        </w:rPr>
        <w:t xml:space="preserve"> </w:t>
      </w:r>
      <w:r w:rsidR="0048714B" w:rsidRPr="009B25E1">
        <w:rPr>
          <w:rFonts w:ascii="Times New Roman" w:hAnsi="Times New Roman" w:cs="Times New Roman"/>
          <w:szCs w:val="24"/>
          <w:lang w:val="tr-TR"/>
        </w:rPr>
        <w:t xml:space="preserve"> </w:t>
      </w: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FB3451" w:rsidRPr="009B25E1" w:rsidRDefault="00E32DB8" w:rsidP="00E32DB8">
      <w:pPr>
        <w:pStyle w:val="NoSpacing"/>
        <w:rPr>
          <w:rFonts w:ascii="Times New Roman" w:hAnsi="Times New Roman" w:cs="Times New Roman"/>
          <w:color w:val="FF0000"/>
          <w:szCs w:val="24"/>
        </w:rPr>
      </w:pPr>
      <w:proofErr w:type="gramStart"/>
      <w:r w:rsidRPr="009B25E1">
        <w:rPr>
          <w:rFonts w:ascii="Times New Roman" w:hAnsi="Times New Roman" w:cs="Times New Roman"/>
          <w:b/>
          <w:szCs w:val="24"/>
        </w:rPr>
        <w:t>13:30</w:t>
      </w:r>
      <w:proofErr w:type="gramEnd"/>
      <w:r w:rsidRPr="009B25E1">
        <w:rPr>
          <w:rFonts w:ascii="Times New Roman" w:hAnsi="Times New Roman" w:cs="Times New Roman"/>
          <w:b/>
          <w:szCs w:val="24"/>
        </w:rPr>
        <w:t>-15:0</w:t>
      </w:r>
      <w:r w:rsidR="00FB3451" w:rsidRPr="009B25E1">
        <w:rPr>
          <w:rFonts w:ascii="Times New Roman" w:hAnsi="Times New Roman" w:cs="Times New Roman"/>
          <w:b/>
          <w:szCs w:val="24"/>
        </w:rPr>
        <w:t>0</w:t>
      </w:r>
      <w:r w:rsidR="00FB3451" w:rsidRPr="009B25E1">
        <w:rPr>
          <w:rFonts w:ascii="Times New Roman" w:hAnsi="Times New Roman" w:cs="Times New Roman"/>
          <w:szCs w:val="24"/>
        </w:rPr>
        <w:tab/>
      </w:r>
      <w:r w:rsidR="00355B03" w:rsidRPr="009B25E1">
        <w:rPr>
          <w:rFonts w:ascii="Times New Roman" w:hAnsi="Times New Roman" w:cs="Times New Roman"/>
          <w:szCs w:val="24"/>
        </w:rPr>
        <w:t>Çalışma Öğle Yemeği</w:t>
      </w:r>
      <w:r w:rsidRPr="009B25E1">
        <w:rPr>
          <w:rFonts w:ascii="Times New Roman" w:hAnsi="Times New Roman" w:cs="Times New Roman"/>
          <w:sz w:val="20"/>
          <w:szCs w:val="24"/>
        </w:rPr>
        <w:t>*</w:t>
      </w:r>
      <w:r w:rsidRPr="009B25E1">
        <w:rPr>
          <w:rFonts w:ascii="Times New Roman" w:hAnsi="Times New Roman" w:cs="Times New Roman"/>
          <w:szCs w:val="24"/>
        </w:rPr>
        <w:t xml:space="preserve"> </w:t>
      </w:r>
      <w:r w:rsidR="009B25E1" w:rsidRPr="009B25E1">
        <w:rPr>
          <w:rFonts w:ascii="Times New Roman" w:hAnsi="Times New Roman" w:cs="Times New Roman"/>
          <w:szCs w:val="24"/>
        </w:rPr>
        <w:t xml:space="preserve">ve İkili İş Görüşmeleri </w:t>
      </w:r>
      <w:r w:rsidRPr="009B25E1">
        <w:rPr>
          <w:rFonts w:ascii="Times New Roman" w:hAnsi="Times New Roman" w:cs="Times New Roman"/>
          <w:szCs w:val="24"/>
        </w:rPr>
        <w:t xml:space="preserve"> </w:t>
      </w:r>
    </w:p>
    <w:p w:rsidR="00E32DB8" w:rsidRPr="009B25E1" w:rsidRDefault="00E32DB8" w:rsidP="00E32DB8">
      <w:pPr>
        <w:pStyle w:val="NoSpacing"/>
        <w:ind w:left="720" w:firstLine="720"/>
        <w:rPr>
          <w:rFonts w:ascii="Times New Roman" w:hAnsi="Times New Roman" w:cs="Times New Roman"/>
          <w:szCs w:val="24"/>
        </w:rPr>
      </w:pPr>
      <w:r w:rsidRPr="009B25E1">
        <w:rPr>
          <w:rFonts w:ascii="Times New Roman" w:hAnsi="Times New Roman" w:cs="Times New Roman"/>
          <w:szCs w:val="24"/>
        </w:rPr>
        <w:tab/>
      </w:r>
      <w:r w:rsidRPr="009B25E1">
        <w:rPr>
          <w:rFonts w:ascii="Times New Roman" w:hAnsi="Times New Roman" w:cs="Times New Roman"/>
          <w:szCs w:val="24"/>
        </w:rPr>
        <w:tab/>
        <w:t xml:space="preserve">                       </w:t>
      </w: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Cs w:val="24"/>
        </w:rPr>
      </w:pP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FB3451" w:rsidRPr="009B25E1" w:rsidRDefault="00FB3451" w:rsidP="00FB3451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9B25E1">
        <w:rPr>
          <w:rFonts w:ascii="Times New Roman" w:hAnsi="Times New Roman" w:cs="Times New Roman"/>
          <w:sz w:val="20"/>
          <w:szCs w:val="24"/>
        </w:rPr>
        <w:t xml:space="preserve">* </w:t>
      </w:r>
      <w:r w:rsidR="009B25E1" w:rsidRPr="009B25E1">
        <w:rPr>
          <w:rFonts w:ascii="Times New Roman" w:hAnsi="Times New Roman" w:cs="Times New Roman"/>
          <w:sz w:val="20"/>
          <w:szCs w:val="24"/>
        </w:rPr>
        <w:t xml:space="preserve">Öğle yemeği açık büfe şeklinde servis edilecek olup, ikili firma görüşmeleri eş zamanlı olarak devam edecektir. </w:t>
      </w:r>
      <w:r w:rsidR="008F4CAF" w:rsidRPr="009B25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5234A" w:rsidRPr="009B25E1" w:rsidRDefault="00A5234A">
      <w:pPr>
        <w:rPr>
          <w:lang w:val="tr-TR"/>
        </w:rPr>
      </w:pPr>
    </w:p>
    <w:sectPr w:rsidR="00A5234A" w:rsidRPr="009B25E1" w:rsidSect="00A30CB0">
      <w:headerReference w:type="default" r:id="rId8"/>
      <w:pgSz w:w="12240" w:h="15840"/>
      <w:pgMar w:top="1440" w:right="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9C" w:rsidRDefault="00823A9C" w:rsidP="00423022">
      <w:pPr>
        <w:spacing w:after="0" w:line="240" w:lineRule="auto"/>
      </w:pPr>
      <w:r>
        <w:separator/>
      </w:r>
    </w:p>
  </w:endnote>
  <w:endnote w:type="continuationSeparator" w:id="0">
    <w:p w:rsidR="00823A9C" w:rsidRDefault="00823A9C" w:rsidP="0042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9C" w:rsidRDefault="00823A9C" w:rsidP="00423022">
      <w:pPr>
        <w:spacing w:after="0" w:line="240" w:lineRule="auto"/>
      </w:pPr>
      <w:r>
        <w:separator/>
      </w:r>
    </w:p>
  </w:footnote>
  <w:footnote w:type="continuationSeparator" w:id="0">
    <w:p w:rsidR="00823A9C" w:rsidRDefault="00823A9C" w:rsidP="0042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22" w:rsidRPr="00E83D54" w:rsidRDefault="007F6970" w:rsidP="00423022">
    <w:pPr>
      <w:rPr>
        <w:lang w:val="bs-Latn-BA"/>
      </w:rPr>
    </w:pPr>
    <w:r>
      <w:rPr>
        <w:noProof/>
        <w:color w:val="0000FF"/>
        <w:lang w:val="tr-TR" w:eastAsia="tr-TR"/>
      </w:rPr>
      <w:drawing>
        <wp:anchor distT="0" distB="0" distL="114300" distR="114300" simplePos="0" relativeHeight="251660288" behindDoc="0" locked="0" layoutInCell="1" allowOverlap="1" wp14:anchorId="77687793" wp14:editId="7DC04200">
          <wp:simplePos x="0" y="0"/>
          <wp:positionH relativeFrom="column">
            <wp:posOffset>4626610</wp:posOffset>
          </wp:positionH>
          <wp:positionV relativeFrom="paragraph">
            <wp:posOffset>-156210</wp:posOffset>
          </wp:positionV>
          <wp:extent cx="1838325" cy="589915"/>
          <wp:effectExtent l="0" t="0" r="9525" b="635"/>
          <wp:wrapSquare wrapText="bothSides"/>
          <wp:docPr id="8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346A652" wp14:editId="18674C9E">
          <wp:simplePos x="0" y="0"/>
          <wp:positionH relativeFrom="column">
            <wp:posOffset>2035810</wp:posOffset>
          </wp:positionH>
          <wp:positionV relativeFrom="paragraph">
            <wp:posOffset>-88265</wp:posOffset>
          </wp:positionV>
          <wp:extent cx="2171700" cy="504825"/>
          <wp:effectExtent l="0" t="0" r="0" b="9525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4DF2FF0C" wp14:editId="7E2F4B4B">
          <wp:simplePos x="0" y="0"/>
          <wp:positionH relativeFrom="column">
            <wp:posOffset>24765</wp:posOffset>
          </wp:positionH>
          <wp:positionV relativeFrom="paragraph">
            <wp:posOffset>-95885</wp:posOffset>
          </wp:positionV>
          <wp:extent cx="1504950" cy="527685"/>
          <wp:effectExtent l="0" t="0" r="0" b="5715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022" w:rsidRPr="00423022">
      <w:t xml:space="preserve">  </w:t>
    </w:r>
    <w:r w:rsidR="00423022">
      <w:t xml:space="preserve">                                                                        </w:t>
    </w:r>
    <w:r w:rsidR="00B3301D">
      <w:t xml:space="preserve">        </w:t>
    </w:r>
    <w:r w:rsidR="00423022">
      <w:t xml:space="preserve">           </w:t>
    </w:r>
  </w:p>
  <w:p w:rsidR="00423022" w:rsidRDefault="00423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4A6"/>
    <w:multiLevelType w:val="hybridMultilevel"/>
    <w:tmpl w:val="9B8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B5FB3"/>
    <w:multiLevelType w:val="hybridMultilevel"/>
    <w:tmpl w:val="5FFE081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900CA2"/>
    <w:multiLevelType w:val="hybridMultilevel"/>
    <w:tmpl w:val="927ACA9A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40C4D75"/>
    <w:multiLevelType w:val="hybridMultilevel"/>
    <w:tmpl w:val="82624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6EE1"/>
    <w:multiLevelType w:val="hybridMultilevel"/>
    <w:tmpl w:val="D83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E72E5"/>
    <w:multiLevelType w:val="hybridMultilevel"/>
    <w:tmpl w:val="C1882E22"/>
    <w:lvl w:ilvl="0" w:tplc="D348F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2"/>
    <w:rsid w:val="00007BF3"/>
    <w:rsid w:val="0003415A"/>
    <w:rsid w:val="00034BED"/>
    <w:rsid w:val="000827FC"/>
    <w:rsid w:val="00086633"/>
    <w:rsid w:val="000911F7"/>
    <w:rsid w:val="000C453C"/>
    <w:rsid w:val="0017541F"/>
    <w:rsid w:val="0017754C"/>
    <w:rsid w:val="001E5BA2"/>
    <w:rsid w:val="001F1B32"/>
    <w:rsid w:val="001F6C27"/>
    <w:rsid w:val="00222A5B"/>
    <w:rsid w:val="00262B80"/>
    <w:rsid w:val="00276ED4"/>
    <w:rsid w:val="00281FAC"/>
    <w:rsid w:val="002C7977"/>
    <w:rsid w:val="00306270"/>
    <w:rsid w:val="00355B03"/>
    <w:rsid w:val="003601AB"/>
    <w:rsid w:val="003F7EEF"/>
    <w:rsid w:val="00423022"/>
    <w:rsid w:val="0048714B"/>
    <w:rsid w:val="005053CD"/>
    <w:rsid w:val="0061311D"/>
    <w:rsid w:val="0063537E"/>
    <w:rsid w:val="00714D9B"/>
    <w:rsid w:val="0073754D"/>
    <w:rsid w:val="007A49DD"/>
    <w:rsid w:val="007D538E"/>
    <w:rsid w:val="007E4652"/>
    <w:rsid w:val="007F6970"/>
    <w:rsid w:val="00823A9C"/>
    <w:rsid w:val="00876A13"/>
    <w:rsid w:val="008F1572"/>
    <w:rsid w:val="008F4CAF"/>
    <w:rsid w:val="00910DDF"/>
    <w:rsid w:val="009928B8"/>
    <w:rsid w:val="00994C2E"/>
    <w:rsid w:val="009B25E1"/>
    <w:rsid w:val="009B6AB7"/>
    <w:rsid w:val="00A213C9"/>
    <w:rsid w:val="00A30CB0"/>
    <w:rsid w:val="00A5234A"/>
    <w:rsid w:val="00A71116"/>
    <w:rsid w:val="00A85D03"/>
    <w:rsid w:val="00A92DA7"/>
    <w:rsid w:val="00AE7BCC"/>
    <w:rsid w:val="00B02D31"/>
    <w:rsid w:val="00B108CD"/>
    <w:rsid w:val="00B276A6"/>
    <w:rsid w:val="00B3301D"/>
    <w:rsid w:val="00BB7FF9"/>
    <w:rsid w:val="00BC55F5"/>
    <w:rsid w:val="00C00DCA"/>
    <w:rsid w:val="00C5106F"/>
    <w:rsid w:val="00C632F6"/>
    <w:rsid w:val="00CF528B"/>
    <w:rsid w:val="00CF561D"/>
    <w:rsid w:val="00D80CAE"/>
    <w:rsid w:val="00DB1CDF"/>
    <w:rsid w:val="00DF1885"/>
    <w:rsid w:val="00E32DB8"/>
    <w:rsid w:val="00E44A46"/>
    <w:rsid w:val="00E81E25"/>
    <w:rsid w:val="00EB1E51"/>
    <w:rsid w:val="00EC2B0D"/>
    <w:rsid w:val="00ED4753"/>
    <w:rsid w:val="00F4764A"/>
    <w:rsid w:val="00FB3451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2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1B32"/>
    <w:pPr>
      <w:ind w:left="720"/>
    </w:pPr>
  </w:style>
  <w:style w:type="paragraph" w:styleId="BalloonText">
    <w:name w:val="Balloon Text"/>
    <w:basedOn w:val="Normal"/>
    <w:link w:val="BalloonTextChar"/>
    <w:rsid w:val="003F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EE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42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3022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2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3022"/>
    <w:rPr>
      <w:rFonts w:ascii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5234A"/>
    <w:rPr>
      <w:color w:val="0000FF"/>
      <w:u w:val="single"/>
    </w:rPr>
  </w:style>
  <w:style w:type="paragraph" w:styleId="NoSpacing">
    <w:name w:val="No Spacing"/>
    <w:uiPriority w:val="1"/>
    <w:qFormat/>
    <w:rsid w:val="00FB345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2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1B32"/>
    <w:pPr>
      <w:ind w:left="720"/>
    </w:pPr>
  </w:style>
  <w:style w:type="paragraph" w:styleId="BalloonText">
    <w:name w:val="Balloon Text"/>
    <w:basedOn w:val="Normal"/>
    <w:link w:val="BalloonTextChar"/>
    <w:rsid w:val="003F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EE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42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3022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2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3022"/>
    <w:rPr>
      <w:rFonts w:ascii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5234A"/>
    <w:rPr>
      <w:color w:val="0000FF"/>
      <w:u w:val="single"/>
    </w:rPr>
  </w:style>
  <w:style w:type="paragraph" w:styleId="NoSpacing">
    <w:name w:val="No Spacing"/>
    <w:uiPriority w:val="1"/>
    <w:qFormat/>
    <w:rsid w:val="00FB345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pks.rs/Default.aspx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http://www.pks.rs/Default.aspx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Nil Osmanoglu</dc:creator>
  <cp:lastModifiedBy>Ezgi Tanriverdi</cp:lastModifiedBy>
  <cp:revision>6</cp:revision>
  <cp:lastPrinted>2015-10-06T12:50:00Z</cp:lastPrinted>
  <dcterms:created xsi:type="dcterms:W3CDTF">2016-10-14T08:06:00Z</dcterms:created>
  <dcterms:modified xsi:type="dcterms:W3CDTF">2016-10-19T09:17:00Z</dcterms:modified>
</cp:coreProperties>
</file>