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9A" w:rsidRDefault="0089569A" w:rsidP="0089569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E434B">
        <w:rPr>
          <w:rFonts w:ascii="Arial" w:hAnsi="Arial" w:cs="Arial"/>
          <w:b/>
          <w:sz w:val="24"/>
          <w:szCs w:val="24"/>
          <w:u w:val="single"/>
        </w:rPr>
        <w:t xml:space="preserve">MONDAY, </w:t>
      </w:r>
      <w:r>
        <w:rPr>
          <w:rFonts w:ascii="Arial" w:hAnsi="Arial" w:cs="Arial"/>
          <w:b/>
          <w:sz w:val="24"/>
          <w:szCs w:val="24"/>
          <w:u w:val="single"/>
        </w:rPr>
        <w:t>02 SEPTEMBER 2019</w:t>
      </w:r>
    </w:p>
    <w:p w:rsidR="0089569A" w:rsidRPr="004E434B" w:rsidRDefault="0089569A" w:rsidP="0089569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89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509"/>
      </w:tblGrid>
      <w:tr w:rsidR="0089569A" w:rsidRPr="004E434B" w:rsidTr="00321880">
        <w:trPr>
          <w:cantSplit/>
          <w:trHeight w:val="32"/>
          <w:tblHeader/>
        </w:trPr>
        <w:tc>
          <w:tcPr>
            <w:tcW w:w="1417" w:type="dxa"/>
            <w:shd w:val="clear" w:color="auto" w:fill="C00000"/>
            <w:tcMar>
              <w:top w:w="113" w:type="dxa"/>
              <w:bottom w:w="113" w:type="dxa"/>
            </w:tcMar>
            <w:vAlign w:val="center"/>
          </w:tcPr>
          <w:p w:rsidR="0089569A" w:rsidRPr="004E434B" w:rsidRDefault="0089569A" w:rsidP="003218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E434B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7509" w:type="dxa"/>
            <w:shd w:val="clear" w:color="auto" w:fill="C00000"/>
            <w:tcMar>
              <w:top w:w="113" w:type="dxa"/>
              <w:bottom w:w="113" w:type="dxa"/>
            </w:tcMar>
            <w:vAlign w:val="center"/>
          </w:tcPr>
          <w:p w:rsidR="0089569A" w:rsidRPr="004E434B" w:rsidRDefault="0089569A" w:rsidP="0032188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E434B">
              <w:rPr>
                <w:rFonts w:ascii="Arial" w:eastAsia="Calibri" w:hAnsi="Arial" w:cs="Arial"/>
                <w:b/>
                <w:sz w:val="24"/>
                <w:szCs w:val="24"/>
              </w:rPr>
              <w:t>PROGRAM</w:t>
            </w:r>
            <w:r w:rsidRPr="004E434B"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</w:tr>
      <w:tr w:rsidR="0089569A" w:rsidRPr="004E434B" w:rsidTr="00321880">
        <w:trPr>
          <w:cantSplit/>
          <w:trHeight w:val="211"/>
        </w:trPr>
        <w:tc>
          <w:tcPr>
            <w:tcW w:w="1417" w:type="dxa"/>
            <w:shd w:val="clear" w:color="auto" w:fill="auto"/>
            <w:tcMar>
              <w:top w:w="113" w:type="dxa"/>
              <w:bottom w:w="113" w:type="dxa"/>
            </w:tcMar>
          </w:tcPr>
          <w:p w:rsidR="0089569A" w:rsidRPr="004E434B" w:rsidRDefault="0089569A" w:rsidP="0032188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434B">
              <w:rPr>
                <w:rFonts w:ascii="Arial" w:hAnsi="Arial" w:cs="Arial"/>
                <w:sz w:val="24"/>
                <w:szCs w:val="24"/>
                <w:lang w:val="en-GB"/>
              </w:rPr>
              <w:t>0900 hrs -</w:t>
            </w:r>
          </w:p>
          <w:p w:rsidR="0089569A" w:rsidRPr="004E434B" w:rsidRDefault="0089569A" w:rsidP="00321880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4E434B">
              <w:rPr>
                <w:rFonts w:ascii="Arial" w:hAnsi="Arial" w:cs="Arial"/>
                <w:sz w:val="24"/>
                <w:szCs w:val="24"/>
                <w:lang w:val="en-GB"/>
              </w:rPr>
              <w:t xml:space="preserve"> 1100 hrs</w:t>
            </w:r>
          </w:p>
        </w:tc>
        <w:tc>
          <w:tcPr>
            <w:tcW w:w="7509" w:type="dxa"/>
            <w:shd w:val="clear" w:color="auto" w:fill="auto"/>
            <w:tcMar>
              <w:top w:w="113" w:type="dxa"/>
              <w:bottom w:w="113" w:type="dxa"/>
            </w:tcMar>
          </w:tcPr>
          <w:p w:rsidR="0089569A" w:rsidRPr="004E434B" w:rsidRDefault="0089569A" w:rsidP="0032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-NETWORKING SESSION WITH ANKARA CHAMBER OF COMMERSE (ATO)- DOING BUSINESS WITH MALAYSIA</w:t>
            </w:r>
            <w:r w:rsidRPr="004E43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569A" w:rsidRDefault="0089569A" w:rsidP="0032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9569A" w:rsidRPr="00ED368F" w:rsidRDefault="0089569A" w:rsidP="0032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368F">
              <w:rPr>
                <w:rFonts w:ascii="Arial" w:hAnsi="Arial" w:cs="Arial"/>
                <w:sz w:val="24"/>
                <w:szCs w:val="24"/>
              </w:rPr>
              <w:t>Address :</w:t>
            </w:r>
          </w:p>
          <w:p w:rsidR="0089569A" w:rsidRPr="00ED368F" w:rsidRDefault="0089569A" w:rsidP="0032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368F">
              <w:rPr>
                <w:rFonts w:ascii="Arial" w:hAnsi="Arial" w:cs="Arial"/>
                <w:sz w:val="24"/>
                <w:szCs w:val="24"/>
              </w:rPr>
              <w:t xml:space="preserve">ATO </w:t>
            </w:r>
          </w:p>
          <w:p w:rsidR="0089569A" w:rsidRPr="00ED368F" w:rsidRDefault="0089569A" w:rsidP="003218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368F">
              <w:rPr>
                <w:rFonts w:ascii="Arial" w:hAnsi="Arial" w:cs="Arial"/>
                <w:color w:val="39414C"/>
                <w:sz w:val="24"/>
                <w:szCs w:val="24"/>
              </w:rPr>
              <w:t>Söğütözü District 2180. Street</w:t>
            </w:r>
            <w:r w:rsidRPr="00ED368F">
              <w:rPr>
                <w:rFonts w:ascii="Arial" w:hAnsi="Arial" w:cs="Arial"/>
                <w:color w:val="39414C"/>
                <w:sz w:val="24"/>
                <w:szCs w:val="24"/>
              </w:rPr>
              <w:br/>
              <w:t xml:space="preserve">No: 5/A 06530 Çankaya/ANKARA </w:t>
            </w:r>
          </w:p>
          <w:p w:rsidR="0089569A" w:rsidRPr="004E434B" w:rsidRDefault="0089569A" w:rsidP="00321880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7" w:type="dxa"/>
                <w:left w:w="85" w:type="dxa"/>
                <w:bottom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167"/>
              <w:gridCol w:w="6091"/>
            </w:tblGrid>
            <w:tr w:rsidR="0089569A" w:rsidRPr="004E434B" w:rsidTr="00321880">
              <w:tc>
                <w:tcPr>
                  <w:tcW w:w="7258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434B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Programme</w:t>
                  </w:r>
                </w:p>
              </w:tc>
            </w:tr>
            <w:tr w:rsidR="0089569A" w:rsidRPr="004E434B" w:rsidTr="00321880">
              <w:tc>
                <w:tcPr>
                  <w:tcW w:w="1167" w:type="dxa"/>
                </w:tcPr>
                <w:p w:rsidR="0089569A" w:rsidRPr="004E434B" w:rsidRDefault="00C70437" w:rsidP="003218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  <w:r w:rsidR="0089569A" w:rsidRPr="004E434B">
                    <w:rPr>
                      <w:rFonts w:ascii="Arial" w:hAnsi="Arial" w:cs="Arial"/>
                      <w:sz w:val="24"/>
                      <w:szCs w:val="24"/>
                    </w:rPr>
                    <w:t>0 hrs</w:t>
                  </w:r>
                </w:p>
              </w:tc>
              <w:tc>
                <w:tcPr>
                  <w:tcW w:w="6091" w:type="dxa"/>
                </w:tcPr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4E434B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Opening Remarks</w:t>
                  </w:r>
                </w:p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434B">
                    <w:rPr>
                      <w:rFonts w:ascii="Arial" w:hAnsi="Arial" w:cs="Arial"/>
                      <w:sz w:val="24"/>
                      <w:szCs w:val="24"/>
                    </w:rPr>
                    <w:t xml:space="preserve">Malaysian Ambassador to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Turkey</w:t>
                  </w:r>
                  <w:r w:rsidRPr="004E434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434B">
                    <w:rPr>
                      <w:rFonts w:ascii="Arial" w:hAnsi="Arial" w:cs="Arial"/>
                      <w:sz w:val="24"/>
                      <w:szCs w:val="24"/>
                    </w:rPr>
                    <w:t xml:space="preserve">H.E.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Dato’ Abdul Razak </w:t>
                  </w:r>
                </w:p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9569A" w:rsidRPr="004E434B" w:rsidTr="00321880">
              <w:tc>
                <w:tcPr>
                  <w:tcW w:w="1167" w:type="dxa"/>
                </w:tcPr>
                <w:p w:rsidR="0089569A" w:rsidRPr="004E434B" w:rsidRDefault="00C70437" w:rsidP="003218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1010</w:t>
                  </w:r>
                  <w:r w:rsidR="0089569A" w:rsidRPr="004E434B">
                    <w:rPr>
                      <w:rFonts w:ascii="Arial" w:hAnsi="Arial" w:cs="Arial"/>
                      <w:sz w:val="24"/>
                      <w:szCs w:val="24"/>
                    </w:rPr>
                    <w:t xml:space="preserve"> hrs</w:t>
                  </w:r>
                </w:p>
              </w:tc>
              <w:tc>
                <w:tcPr>
                  <w:tcW w:w="6091" w:type="dxa"/>
                </w:tcPr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4E434B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Welcoming Remarks</w:t>
                  </w:r>
                </w:p>
                <w:p w:rsidR="0089569A" w:rsidRPr="001E2B8D" w:rsidRDefault="0089569A" w:rsidP="0032188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Ankara </w:t>
                  </w:r>
                  <w:r w:rsidRPr="1A8C61F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Chamber of Commerce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(ATO)</w:t>
                  </w:r>
                </w:p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9569A" w:rsidRPr="004E434B" w:rsidTr="00321880">
              <w:tc>
                <w:tcPr>
                  <w:tcW w:w="1167" w:type="dxa"/>
                </w:tcPr>
                <w:p w:rsidR="0089569A" w:rsidRPr="004E434B" w:rsidRDefault="00C70437" w:rsidP="003218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1020</w:t>
                  </w:r>
                  <w:r w:rsidR="0089569A" w:rsidRPr="004E434B">
                    <w:rPr>
                      <w:rFonts w:ascii="Arial" w:hAnsi="Arial" w:cs="Arial"/>
                      <w:sz w:val="24"/>
                      <w:szCs w:val="24"/>
                    </w:rPr>
                    <w:t xml:space="preserve"> hrs</w:t>
                  </w:r>
                </w:p>
              </w:tc>
              <w:tc>
                <w:tcPr>
                  <w:tcW w:w="6091" w:type="dxa"/>
                </w:tcPr>
                <w:p w:rsidR="0089569A" w:rsidRPr="000A1CBC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Introduction of Malaysian companies’ products and capabilities</w:t>
                  </w:r>
                </w:p>
              </w:tc>
            </w:tr>
            <w:tr w:rsidR="0089569A" w:rsidRPr="004E434B" w:rsidTr="00321880">
              <w:trPr>
                <w:trHeight w:val="212"/>
              </w:trPr>
              <w:tc>
                <w:tcPr>
                  <w:tcW w:w="1167" w:type="dxa"/>
                </w:tcPr>
                <w:p w:rsidR="0089569A" w:rsidRPr="004E434B" w:rsidRDefault="00C70437" w:rsidP="0032188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1100</w:t>
                  </w:r>
                  <w:r w:rsidR="0089569A">
                    <w:rPr>
                      <w:rFonts w:ascii="Arial" w:hAnsi="Arial" w:cs="Arial"/>
                      <w:sz w:val="24"/>
                      <w:szCs w:val="24"/>
                    </w:rPr>
                    <w:t xml:space="preserve"> -1200</w:t>
                  </w:r>
                  <w:r w:rsidR="0089569A" w:rsidRPr="004E434B">
                    <w:rPr>
                      <w:rFonts w:ascii="Arial" w:hAnsi="Arial" w:cs="Arial"/>
                      <w:sz w:val="24"/>
                      <w:szCs w:val="24"/>
                    </w:rPr>
                    <w:t xml:space="preserve"> hrs</w:t>
                  </w:r>
                </w:p>
              </w:tc>
              <w:tc>
                <w:tcPr>
                  <w:tcW w:w="6091" w:type="dxa"/>
                </w:tcPr>
                <w:p w:rsidR="0089569A" w:rsidRPr="00C93A83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Discussion &amp; Networking Session</w:t>
                  </w:r>
                </w:p>
                <w:p w:rsidR="0089569A" w:rsidRPr="004E434B" w:rsidRDefault="0089569A" w:rsidP="003218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9569A" w:rsidRPr="004E434B" w:rsidRDefault="0089569A" w:rsidP="00321880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r w:rsidRPr="004E434B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</w:t>
            </w:r>
          </w:p>
        </w:tc>
      </w:tr>
      <w:tr w:rsidR="0089569A" w:rsidRPr="004E434B" w:rsidTr="00321880">
        <w:trPr>
          <w:cantSplit/>
          <w:trHeight w:val="211"/>
        </w:trPr>
        <w:tc>
          <w:tcPr>
            <w:tcW w:w="1417" w:type="dxa"/>
            <w:shd w:val="clear" w:color="auto" w:fill="auto"/>
            <w:tcMar>
              <w:top w:w="113" w:type="dxa"/>
              <w:bottom w:w="113" w:type="dxa"/>
            </w:tcMar>
          </w:tcPr>
          <w:p w:rsidR="0089569A" w:rsidRPr="004E434B" w:rsidRDefault="0089569A" w:rsidP="0032188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434B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200hrs -1330 hrs </w:t>
            </w:r>
          </w:p>
        </w:tc>
        <w:tc>
          <w:tcPr>
            <w:tcW w:w="7509" w:type="dxa"/>
            <w:shd w:val="clear" w:color="auto" w:fill="auto"/>
            <w:tcMar>
              <w:top w:w="113" w:type="dxa"/>
              <w:bottom w:w="113" w:type="dxa"/>
            </w:tcMar>
          </w:tcPr>
          <w:p w:rsidR="0089569A" w:rsidRPr="004E434B" w:rsidRDefault="0089569A" w:rsidP="00321880">
            <w:pPr>
              <w:spacing w:after="0" w:line="240" w:lineRule="auto"/>
              <w:rPr>
                <w:rStyle w:val="xdb"/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</w:t>
            </w:r>
          </w:p>
          <w:p w:rsidR="0089569A" w:rsidRPr="004E434B" w:rsidRDefault="0089569A" w:rsidP="0032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434B">
              <w:rPr>
                <w:rStyle w:val="xdb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</w:t>
            </w:r>
            <w:r w:rsidRPr="004E43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00854" w:rsidRDefault="00200854"/>
    <w:sectPr w:rsidR="0020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A"/>
    <w:rsid w:val="00200854"/>
    <w:rsid w:val="004574BC"/>
    <w:rsid w:val="0089569A"/>
    <w:rsid w:val="00C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69A"/>
    <w:pPr>
      <w:spacing w:after="0" w:line="240" w:lineRule="auto"/>
    </w:pPr>
    <w:rPr>
      <w:lang w:val="de-DE"/>
    </w:rPr>
  </w:style>
  <w:style w:type="table" w:styleId="TableGrid">
    <w:name w:val="Table Grid"/>
    <w:aliases w:val="DEFAULT"/>
    <w:basedOn w:val="TableNormal"/>
    <w:uiPriority w:val="59"/>
    <w:rsid w:val="008956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rsid w:val="00895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69A"/>
    <w:pPr>
      <w:spacing w:after="0" w:line="240" w:lineRule="auto"/>
    </w:pPr>
    <w:rPr>
      <w:lang w:val="de-DE"/>
    </w:rPr>
  </w:style>
  <w:style w:type="table" w:styleId="TableGrid">
    <w:name w:val="Table Grid"/>
    <w:aliases w:val="DEFAULT"/>
    <w:basedOn w:val="TableNormal"/>
    <w:uiPriority w:val="59"/>
    <w:rsid w:val="008956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rsid w:val="0089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Hamide Ozdemir</cp:lastModifiedBy>
  <cp:revision>2</cp:revision>
  <dcterms:created xsi:type="dcterms:W3CDTF">2019-08-27T06:54:00Z</dcterms:created>
  <dcterms:modified xsi:type="dcterms:W3CDTF">2019-08-27T06:54:00Z</dcterms:modified>
</cp:coreProperties>
</file>