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F5" w:rsidRPr="007B50DA" w:rsidRDefault="004021F5" w:rsidP="004021F5">
      <w:pPr>
        <w:tabs>
          <w:tab w:val="left" w:pos="1560"/>
          <w:tab w:val="left" w:pos="1843"/>
        </w:tabs>
        <w:jc w:val="center"/>
        <w:rPr>
          <w:rFonts w:asciiTheme="minorHAnsi" w:hAnsiTheme="minorHAnsi"/>
          <w:b/>
          <w:iCs/>
          <w:color w:val="1F497D"/>
          <w:sz w:val="24"/>
          <w:szCs w:val="24"/>
        </w:rPr>
      </w:pPr>
      <w:bookmarkStart w:id="0" w:name="_GoBack"/>
      <w:bookmarkEnd w:id="0"/>
    </w:p>
    <w:p w:rsidR="00A25722" w:rsidRPr="007B50DA" w:rsidRDefault="00557804" w:rsidP="004021F5">
      <w:pPr>
        <w:pStyle w:val="Title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İSPANY</w:t>
      </w:r>
      <w:r w:rsidR="00366EDA">
        <w:rPr>
          <w:rFonts w:asciiTheme="minorHAnsi" w:hAnsiTheme="minorHAnsi"/>
          <w:b/>
          <w:sz w:val="36"/>
          <w:szCs w:val="36"/>
        </w:rPr>
        <w:t>A</w:t>
      </w:r>
      <w:r>
        <w:rPr>
          <w:rFonts w:asciiTheme="minorHAnsi" w:hAnsiTheme="minorHAnsi"/>
          <w:b/>
          <w:sz w:val="36"/>
          <w:szCs w:val="36"/>
        </w:rPr>
        <w:t>’DA YATIRIM FIRSATLARI VE İŞ ORTAMI</w:t>
      </w:r>
      <w:r w:rsidR="00C4165C">
        <w:rPr>
          <w:rFonts w:asciiTheme="minorHAnsi" w:hAnsiTheme="minorHAnsi"/>
          <w:b/>
          <w:sz w:val="36"/>
          <w:szCs w:val="36"/>
        </w:rPr>
        <w:t xml:space="preserve"> </w:t>
      </w:r>
    </w:p>
    <w:p w:rsidR="004021F5" w:rsidRPr="006D7AE2" w:rsidRDefault="006D7AE2" w:rsidP="00A25722">
      <w:pPr>
        <w:pStyle w:val="NoSpacing"/>
        <w:contextualSpacing/>
        <w:rPr>
          <w:rFonts w:eastAsiaTheme="majorEastAsia" w:cstheme="majorBidi"/>
          <w:iCs/>
          <w:spacing w:val="15"/>
          <w:sz w:val="24"/>
          <w:szCs w:val="24"/>
        </w:rPr>
      </w:pPr>
      <w:r w:rsidRPr="006D7AE2">
        <w:rPr>
          <w:rFonts w:eastAsiaTheme="majorEastAsia" w:cstheme="majorBidi"/>
          <w:b/>
          <w:iCs/>
          <w:spacing w:val="15"/>
          <w:sz w:val="24"/>
          <w:szCs w:val="24"/>
        </w:rPr>
        <w:t xml:space="preserve">Tarih: </w:t>
      </w:r>
      <w:r w:rsidRPr="006D7AE2">
        <w:rPr>
          <w:rFonts w:eastAsiaTheme="majorEastAsia" w:cstheme="majorBidi"/>
          <w:iCs/>
          <w:spacing w:val="15"/>
          <w:sz w:val="24"/>
          <w:szCs w:val="24"/>
        </w:rPr>
        <w:t>16</w:t>
      </w:r>
      <w:r w:rsidR="00A25722" w:rsidRPr="006D7AE2">
        <w:rPr>
          <w:rFonts w:eastAsiaTheme="majorEastAsia" w:cstheme="majorBidi"/>
          <w:iCs/>
          <w:spacing w:val="15"/>
          <w:sz w:val="24"/>
          <w:szCs w:val="24"/>
        </w:rPr>
        <w:t xml:space="preserve"> </w:t>
      </w:r>
      <w:r w:rsidR="00557804" w:rsidRPr="006D7AE2">
        <w:rPr>
          <w:rFonts w:eastAsiaTheme="majorEastAsia" w:cstheme="majorBidi"/>
          <w:iCs/>
          <w:spacing w:val="15"/>
          <w:sz w:val="24"/>
          <w:szCs w:val="24"/>
        </w:rPr>
        <w:t>Mayıs</w:t>
      </w:r>
      <w:r w:rsidR="00A25722" w:rsidRPr="006D7AE2">
        <w:rPr>
          <w:rFonts w:eastAsiaTheme="majorEastAsia" w:cstheme="majorBidi"/>
          <w:iCs/>
          <w:spacing w:val="15"/>
          <w:sz w:val="24"/>
          <w:szCs w:val="24"/>
        </w:rPr>
        <w:t xml:space="preserve"> 2019, </w:t>
      </w:r>
      <w:r w:rsidR="00557804" w:rsidRPr="006D7AE2">
        <w:rPr>
          <w:rFonts w:eastAsiaTheme="majorEastAsia" w:cstheme="majorBidi"/>
          <w:iCs/>
          <w:spacing w:val="15"/>
          <w:sz w:val="24"/>
          <w:szCs w:val="24"/>
        </w:rPr>
        <w:t>İstanbul</w:t>
      </w:r>
    </w:p>
    <w:p w:rsidR="001D2402" w:rsidRPr="006D7AE2" w:rsidRDefault="006D7AE2" w:rsidP="00A25722">
      <w:pPr>
        <w:pStyle w:val="NoSpacing"/>
        <w:contextualSpacing/>
        <w:rPr>
          <w:rFonts w:eastAsiaTheme="majorEastAsia" w:cstheme="majorBidi"/>
          <w:iCs/>
          <w:spacing w:val="15"/>
          <w:sz w:val="24"/>
          <w:szCs w:val="24"/>
        </w:rPr>
      </w:pPr>
      <w:r w:rsidRPr="006D7AE2">
        <w:rPr>
          <w:rFonts w:eastAsiaTheme="majorEastAsia" w:cstheme="majorBidi"/>
          <w:b/>
          <w:iCs/>
          <w:spacing w:val="15"/>
          <w:sz w:val="24"/>
          <w:szCs w:val="24"/>
        </w:rPr>
        <w:t xml:space="preserve">Yer: </w:t>
      </w:r>
      <w:r w:rsidRPr="006D7AE2">
        <w:rPr>
          <w:rFonts w:eastAsiaTheme="majorEastAsia" w:cstheme="majorBidi"/>
          <w:b/>
          <w:iCs/>
          <w:spacing w:val="15"/>
          <w:sz w:val="24"/>
          <w:szCs w:val="24"/>
        </w:rPr>
        <w:tab/>
      </w:r>
      <w:r w:rsidRPr="006D7AE2">
        <w:rPr>
          <w:rFonts w:eastAsiaTheme="majorEastAsia" w:cstheme="majorBidi"/>
          <w:iCs/>
          <w:spacing w:val="15"/>
          <w:sz w:val="24"/>
          <w:szCs w:val="24"/>
        </w:rPr>
        <w:t>Point</w:t>
      </w:r>
      <w:r w:rsidR="00557804" w:rsidRPr="006D7AE2">
        <w:rPr>
          <w:rFonts w:eastAsiaTheme="majorEastAsia" w:cstheme="majorBidi"/>
          <w:iCs/>
          <w:spacing w:val="15"/>
          <w:sz w:val="24"/>
          <w:szCs w:val="24"/>
        </w:rPr>
        <w:t xml:space="preserve"> Hotel Barbaros</w:t>
      </w:r>
    </w:p>
    <w:p w:rsidR="009F21AF" w:rsidRPr="006D7AE2" w:rsidRDefault="00557804" w:rsidP="007B50DA">
      <w:pPr>
        <w:pStyle w:val="NoSpacing"/>
        <w:rPr>
          <w:rFonts w:cs="Times New Roman"/>
          <w:sz w:val="24"/>
          <w:szCs w:val="24"/>
        </w:rPr>
      </w:pPr>
      <w:r w:rsidRPr="006D7AE2">
        <w:rPr>
          <w:rFonts w:cs="Times New Roman"/>
          <w:b/>
          <w:sz w:val="24"/>
          <w:szCs w:val="24"/>
        </w:rPr>
        <w:t>Salon</w:t>
      </w:r>
      <w:r w:rsidR="007B50DA" w:rsidRPr="006D7AE2">
        <w:rPr>
          <w:rFonts w:cs="Times New Roman"/>
          <w:b/>
          <w:sz w:val="24"/>
          <w:szCs w:val="24"/>
        </w:rPr>
        <w:t>:</w:t>
      </w:r>
      <w:r w:rsidRPr="006D7AE2">
        <w:rPr>
          <w:rFonts w:cs="Times New Roman"/>
          <w:b/>
          <w:sz w:val="24"/>
          <w:szCs w:val="24"/>
        </w:rPr>
        <w:t xml:space="preserve"> </w:t>
      </w:r>
      <w:r w:rsidR="006D7AE2"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>A1 Kat</w:t>
      </w:r>
      <w:r w:rsidR="006D7AE2">
        <w:rPr>
          <w:rFonts w:cs="Times New Roman"/>
          <w:sz w:val="24"/>
          <w:szCs w:val="24"/>
        </w:rPr>
        <w:t xml:space="preserve"> </w:t>
      </w:r>
      <w:r w:rsidRPr="006D7AE2">
        <w:rPr>
          <w:rFonts w:cs="Times New Roman"/>
          <w:sz w:val="24"/>
          <w:szCs w:val="24"/>
        </w:rPr>
        <w:t>- Gold Salon</w:t>
      </w:r>
    </w:p>
    <w:p w:rsidR="007B50DA" w:rsidRPr="006D7AE2" w:rsidRDefault="007B50DA" w:rsidP="007B50DA">
      <w:pPr>
        <w:pStyle w:val="NoSpacing"/>
        <w:rPr>
          <w:rFonts w:cs="Times New Roman"/>
          <w:sz w:val="24"/>
          <w:szCs w:val="24"/>
        </w:rPr>
      </w:pPr>
    </w:p>
    <w:p w:rsidR="00E40ACD" w:rsidRPr="006D7AE2" w:rsidRDefault="00E40ACD" w:rsidP="009F21AF">
      <w:pPr>
        <w:pStyle w:val="NoSpacing"/>
        <w:rPr>
          <w:rFonts w:cs="Times New Roman"/>
          <w:sz w:val="24"/>
          <w:szCs w:val="24"/>
        </w:rPr>
      </w:pPr>
    </w:p>
    <w:p w:rsidR="003F790A" w:rsidRPr="006D7AE2" w:rsidRDefault="00557804" w:rsidP="009F21AF">
      <w:pPr>
        <w:pStyle w:val="NoSpacing"/>
        <w:rPr>
          <w:rFonts w:cs="Times New Roman"/>
          <w:b/>
          <w:sz w:val="24"/>
          <w:szCs w:val="24"/>
        </w:rPr>
      </w:pPr>
      <w:r w:rsidRPr="00993970">
        <w:rPr>
          <w:rFonts w:cs="Times New Roman"/>
          <w:sz w:val="24"/>
          <w:szCs w:val="24"/>
        </w:rPr>
        <w:t>09:0</w:t>
      </w:r>
      <w:r w:rsidR="0000651D" w:rsidRPr="00993970">
        <w:rPr>
          <w:rFonts w:cs="Times New Roman"/>
          <w:sz w:val="24"/>
          <w:szCs w:val="24"/>
        </w:rPr>
        <w:t>0</w:t>
      </w:r>
      <w:r w:rsidR="003F790A" w:rsidRPr="006D7AE2">
        <w:rPr>
          <w:rFonts w:cs="Times New Roman"/>
          <w:b/>
          <w:sz w:val="24"/>
          <w:szCs w:val="24"/>
        </w:rPr>
        <w:tab/>
      </w:r>
      <w:r w:rsidR="003F790A"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  <w:r w:rsidR="00CE41E7" w:rsidRPr="006D7AE2">
        <w:rPr>
          <w:rFonts w:cs="Times New Roman"/>
          <w:b/>
          <w:sz w:val="24"/>
          <w:szCs w:val="24"/>
        </w:rPr>
        <w:t>Kayıt</w:t>
      </w:r>
    </w:p>
    <w:p w:rsidR="006D7AE2" w:rsidRPr="006D7AE2" w:rsidRDefault="006D7AE2" w:rsidP="009F21AF">
      <w:pPr>
        <w:pStyle w:val="NoSpacing"/>
        <w:rPr>
          <w:rFonts w:cs="Times New Roman"/>
          <w:b/>
          <w:sz w:val="24"/>
          <w:szCs w:val="24"/>
        </w:rPr>
      </w:pP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</w:p>
    <w:p w:rsidR="006D7AE2" w:rsidRPr="006D7AE2" w:rsidRDefault="006D7AE2" w:rsidP="009F21AF">
      <w:pPr>
        <w:pStyle w:val="NoSpacing"/>
        <w:rPr>
          <w:rFonts w:cs="Times New Roman"/>
          <w:b/>
          <w:sz w:val="24"/>
          <w:szCs w:val="24"/>
        </w:rPr>
      </w:pP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  <w:t>Açılış konuşmaları</w:t>
      </w:r>
    </w:p>
    <w:p w:rsidR="00557804" w:rsidRPr="006D7AE2" w:rsidRDefault="00557804" w:rsidP="009F21AF">
      <w:pPr>
        <w:pStyle w:val="NoSpacing"/>
        <w:rPr>
          <w:rFonts w:cs="Times New Roman"/>
          <w:b/>
          <w:sz w:val="24"/>
          <w:szCs w:val="24"/>
        </w:rPr>
      </w:pPr>
    </w:p>
    <w:p w:rsidR="00557804" w:rsidRPr="006D7AE2" w:rsidRDefault="00557804" w:rsidP="009F21AF">
      <w:pPr>
        <w:pStyle w:val="NoSpacing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09:30 – 09:45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>Av. Lale Bauer, Göğüş Hukuk Bürosu</w:t>
      </w:r>
    </w:p>
    <w:p w:rsidR="006D7AE2" w:rsidRPr="006D7AE2" w:rsidRDefault="006D7AE2" w:rsidP="009F21AF">
      <w:pPr>
        <w:pStyle w:val="NoSpacing"/>
        <w:rPr>
          <w:rFonts w:cs="Times New Roman"/>
          <w:sz w:val="24"/>
          <w:szCs w:val="24"/>
        </w:rPr>
      </w:pPr>
    </w:p>
    <w:p w:rsidR="00366EDA" w:rsidRPr="006D7AE2" w:rsidRDefault="00557804" w:rsidP="009F21AF">
      <w:pPr>
        <w:pStyle w:val="NoSpacing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09:45 – 10:00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</w:r>
      <w:r w:rsidR="00366EDA" w:rsidRPr="006D7AE2">
        <w:rPr>
          <w:rFonts w:cs="Times New Roman"/>
          <w:sz w:val="24"/>
          <w:szCs w:val="24"/>
        </w:rPr>
        <w:t>Lourdes Cuevas Riaño, İspanya Ticaret Ataşesi</w:t>
      </w:r>
    </w:p>
    <w:p w:rsidR="006D7AE2" w:rsidRPr="006D7AE2" w:rsidRDefault="006D7AE2" w:rsidP="009F21AF">
      <w:pPr>
        <w:pStyle w:val="NoSpacing"/>
        <w:rPr>
          <w:rFonts w:cs="Times New Roman"/>
          <w:sz w:val="24"/>
          <w:szCs w:val="24"/>
        </w:rPr>
      </w:pPr>
    </w:p>
    <w:p w:rsidR="00557804" w:rsidRPr="006D7AE2" w:rsidRDefault="00557804" w:rsidP="009F21AF">
      <w:pPr>
        <w:pStyle w:val="NoSpacing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10:00 – 10:15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</w:r>
      <w:r w:rsidR="00366EDA" w:rsidRPr="006D7AE2">
        <w:rPr>
          <w:rFonts w:cs="Times New Roman"/>
          <w:sz w:val="24"/>
          <w:szCs w:val="24"/>
        </w:rPr>
        <w:t>Dr. Zeynel Abidin Erdem, DEİK Türkiye-İspanya İş Konseyi</w:t>
      </w:r>
      <w:r w:rsidR="002A4855">
        <w:rPr>
          <w:rFonts w:cs="Times New Roman"/>
          <w:sz w:val="24"/>
          <w:szCs w:val="24"/>
        </w:rPr>
        <w:t xml:space="preserve"> Başkanı</w:t>
      </w:r>
    </w:p>
    <w:p w:rsidR="00366EDA" w:rsidRPr="006D7AE2" w:rsidRDefault="00366EDA" w:rsidP="009F21AF">
      <w:pPr>
        <w:pStyle w:val="NoSpacing"/>
        <w:rPr>
          <w:rFonts w:cs="Times New Roman"/>
          <w:sz w:val="24"/>
          <w:szCs w:val="24"/>
        </w:rPr>
      </w:pPr>
    </w:p>
    <w:p w:rsidR="006D7AE2" w:rsidRPr="006D7AE2" w:rsidRDefault="006D7AE2" w:rsidP="006D7AE2">
      <w:pPr>
        <w:pStyle w:val="NoSpacing"/>
        <w:ind w:left="1416" w:firstLine="708"/>
        <w:rPr>
          <w:rFonts w:cs="Times New Roman"/>
          <w:b/>
          <w:sz w:val="24"/>
          <w:szCs w:val="24"/>
        </w:rPr>
      </w:pPr>
      <w:r w:rsidRPr="006D7AE2">
        <w:rPr>
          <w:rFonts w:cs="Times New Roman"/>
          <w:b/>
          <w:sz w:val="24"/>
          <w:szCs w:val="24"/>
        </w:rPr>
        <w:t>İspanya’da Yatırım Fırsatları</w:t>
      </w:r>
    </w:p>
    <w:p w:rsidR="006D7AE2" w:rsidRPr="006D7AE2" w:rsidRDefault="006D7AE2" w:rsidP="009F21AF">
      <w:pPr>
        <w:pStyle w:val="NoSpacing"/>
        <w:rPr>
          <w:rFonts w:cs="Times New Roman"/>
          <w:b/>
          <w:sz w:val="24"/>
          <w:szCs w:val="24"/>
        </w:rPr>
      </w:pPr>
    </w:p>
    <w:p w:rsidR="00557804" w:rsidRPr="006D7AE2" w:rsidRDefault="00557804" w:rsidP="009F21AF">
      <w:pPr>
        <w:pStyle w:val="NoSpacing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10:15 – 10:30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  <w:t>Av. İrfan Güler, Göğüş Hukuk Bürosu</w:t>
      </w:r>
    </w:p>
    <w:p w:rsidR="006D7AE2" w:rsidRPr="006D7AE2" w:rsidRDefault="006D7AE2" w:rsidP="009F21AF">
      <w:pPr>
        <w:pStyle w:val="NoSpacing"/>
        <w:rPr>
          <w:rFonts w:cs="Times New Roman"/>
          <w:sz w:val="24"/>
          <w:szCs w:val="24"/>
        </w:rPr>
      </w:pPr>
    </w:p>
    <w:p w:rsidR="00557804" w:rsidRPr="006D7AE2" w:rsidRDefault="00557804" w:rsidP="009F21AF">
      <w:pPr>
        <w:pStyle w:val="NoSpacing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10:30 – 12:00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  <w:t>Abogado Diego Vinal, AVCO Antonio Vinal&amp;Co Abogados</w:t>
      </w:r>
    </w:p>
    <w:p w:rsidR="006D7AE2" w:rsidRPr="006D7AE2" w:rsidRDefault="006D7AE2" w:rsidP="009F21AF">
      <w:pPr>
        <w:pStyle w:val="NoSpacing"/>
        <w:rPr>
          <w:rFonts w:cs="Times New Roman"/>
          <w:sz w:val="24"/>
          <w:szCs w:val="24"/>
        </w:rPr>
      </w:pPr>
    </w:p>
    <w:p w:rsidR="00557804" w:rsidRPr="006D7AE2" w:rsidRDefault="00557804" w:rsidP="009F21AF">
      <w:pPr>
        <w:pStyle w:val="NoSpacing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12:15 – 13:00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  <w:t>Kahve arası ve soru-cevap</w:t>
      </w:r>
    </w:p>
    <w:p w:rsidR="00557804" w:rsidRPr="006D7AE2" w:rsidRDefault="00557804" w:rsidP="009F21AF">
      <w:pPr>
        <w:pStyle w:val="NoSpacing"/>
        <w:rPr>
          <w:rFonts w:cs="Times New Roman"/>
          <w:sz w:val="24"/>
          <w:szCs w:val="24"/>
        </w:rPr>
      </w:pPr>
    </w:p>
    <w:p w:rsidR="006D7AE2" w:rsidRPr="006D7AE2" w:rsidRDefault="006D7AE2" w:rsidP="006D7AE2">
      <w:pPr>
        <w:pStyle w:val="NoSpacing"/>
        <w:rPr>
          <w:rFonts w:cs="Times New Roman"/>
          <w:b/>
          <w:sz w:val="24"/>
          <w:szCs w:val="24"/>
        </w:rPr>
      </w:pPr>
    </w:p>
    <w:p w:rsidR="006D7AE2" w:rsidRPr="006D7AE2" w:rsidRDefault="006D7AE2" w:rsidP="006D7AE2">
      <w:pPr>
        <w:pStyle w:val="NoSpacing"/>
        <w:rPr>
          <w:rFonts w:cs="Times New Roman"/>
          <w:sz w:val="24"/>
          <w:szCs w:val="24"/>
        </w:rPr>
      </w:pPr>
    </w:p>
    <w:p w:rsidR="006D7AE2" w:rsidRPr="006D7AE2" w:rsidRDefault="006D7AE2" w:rsidP="006D7AE2">
      <w:pPr>
        <w:pStyle w:val="NoSpacing"/>
        <w:rPr>
          <w:rFonts w:cs="Times New Roman"/>
          <w:b/>
          <w:sz w:val="24"/>
          <w:szCs w:val="24"/>
        </w:rPr>
      </w:pPr>
    </w:p>
    <w:p w:rsidR="006D7AE2" w:rsidRDefault="006D7AE2" w:rsidP="006D7AE2">
      <w:pPr>
        <w:jc w:val="both"/>
        <w:rPr>
          <w:b/>
          <w:sz w:val="24"/>
          <w:szCs w:val="24"/>
        </w:rPr>
      </w:pPr>
      <w:r w:rsidRPr="006D7AE2">
        <w:rPr>
          <w:b/>
          <w:sz w:val="24"/>
          <w:szCs w:val="24"/>
        </w:rPr>
        <w:t>L.C.V.</w:t>
      </w:r>
    </w:p>
    <w:p w:rsidR="006D7AE2" w:rsidRPr="006D7AE2" w:rsidRDefault="006D7AE2" w:rsidP="006D7AE2">
      <w:pPr>
        <w:jc w:val="both"/>
        <w:rPr>
          <w:sz w:val="24"/>
          <w:szCs w:val="24"/>
        </w:rPr>
      </w:pPr>
      <w:r w:rsidRPr="006D7AE2">
        <w:rPr>
          <w:sz w:val="24"/>
          <w:szCs w:val="24"/>
        </w:rPr>
        <w:t>Katılım ücretsizdir.</w:t>
      </w:r>
    </w:p>
    <w:p w:rsidR="006D7AE2" w:rsidRPr="006D7AE2" w:rsidRDefault="006D7AE2" w:rsidP="006D7AE2">
      <w:pPr>
        <w:jc w:val="both"/>
        <w:rPr>
          <w:sz w:val="24"/>
          <w:szCs w:val="24"/>
        </w:rPr>
      </w:pPr>
      <w:r>
        <w:rPr>
          <w:sz w:val="24"/>
          <w:szCs w:val="24"/>
        </w:rPr>
        <w:t>Sn. Sevgi Keleş, Göğüş Hukuk Bürosu</w:t>
      </w:r>
    </w:p>
    <w:p w:rsidR="006D7AE2" w:rsidRPr="006D7AE2" w:rsidRDefault="006D7AE2" w:rsidP="006D7AE2">
      <w:pPr>
        <w:jc w:val="both"/>
        <w:rPr>
          <w:sz w:val="24"/>
          <w:szCs w:val="24"/>
        </w:rPr>
      </w:pPr>
      <w:r w:rsidRPr="006D7AE2">
        <w:rPr>
          <w:sz w:val="24"/>
          <w:szCs w:val="24"/>
        </w:rPr>
        <w:t>(</w:t>
      </w:r>
      <w:hyperlink r:id="rId8" w:history="1">
        <w:r w:rsidRPr="006D7AE2">
          <w:rPr>
            <w:rStyle w:val="Hyperlink"/>
            <w:sz w:val="24"/>
            <w:szCs w:val="24"/>
          </w:rPr>
          <w:t>sevgi.keles@goguslaw.com</w:t>
        </w:r>
      </w:hyperlink>
      <w:r w:rsidRPr="006D7AE2">
        <w:rPr>
          <w:sz w:val="24"/>
          <w:szCs w:val="24"/>
        </w:rPr>
        <w:t xml:space="preserve">, 0533 771 00 84) </w:t>
      </w:r>
    </w:p>
    <w:p w:rsidR="000A231B" w:rsidRPr="006D7AE2" w:rsidRDefault="000A231B" w:rsidP="00C75A15">
      <w:pPr>
        <w:pStyle w:val="NoSpacing"/>
        <w:rPr>
          <w:b/>
          <w:sz w:val="24"/>
          <w:szCs w:val="24"/>
        </w:rPr>
      </w:pPr>
    </w:p>
    <w:sectPr w:rsidR="000A231B" w:rsidRPr="006D7AE2" w:rsidSect="009C59C6">
      <w:head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A7" w:rsidRDefault="00C744A7" w:rsidP="004021F5">
      <w:r>
        <w:separator/>
      </w:r>
    </w:p>
  </w:endnote>
  <w:endnote w:type="continuationSeparator" w:id="0">
    <w:p w:rsidR="00C744A7" w:rsidRDefault="00C744A7" w:rsidP="004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A7" w:rsidRDefault="00C744A7" w:rsidP="004021F5">
      <w:r>
        <w:separator/>
      </w:r>
    </w:p>
  </w:footnote>
  <w:footnote w:type="continuationSeparator" w:id="0">
    <w:p w:rsidR="00C744A7" w:rsidRDefault="00C744A7" w:rsidP="0040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9D" w:rsidRDefault="00C744A7" w:rsidP="00DD14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B42"/>
    <w:multiLevelType w:val="hybridMultilevel"/>
    <w:tmpl w:val="DE1A32F4"/>
    <w:lvl w:ilvl="0" w:tplc="040E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91C2D1C"/>
    <w:multiLevelType w:val="hybridMultilevel"/>
    <w:tmpl w:val="A3B62FCC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D1335F6"/>
    <w:multiLevelType w:val="hybridMultilevel"/>
    <w:tmpl w:val="A3F20FFA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2FF4257"/>
    <w:multiLevelType w:val="hybridMultilevel"/>
    <w:tmpl w:val="9A82E41C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20109F9"/>
    <w:multiLevelType w:val="hybridMultilevel"/>
    <w:tmpl w:val="84006C6A"/>
    <w:lvl w:ilvl="0" w:tplc="041F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32E7011F"/>
    <w:multiLevelType w:val="hybridMultilevel"/>
    <w:tmpl w:val="859C1AC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3D2752E"/>
    <w:multiLevelType w:val="hybridMultilevel"/>
    <w:tmpl w:val="5838AED6"/>
    <w:lvl w:ilvl="0" w:tplc="041F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5ABA5BE7"/>
    <w:multiLevelType w:val="hybridMultilevel"/>
    <w:tmpl w:val="8EB89EEE"/>
    <w:lvl w:ilvl="0" w:tplc="CCB606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9477D"/>
    <w:multiLevelType w:val="hybridMultilevel"/>
    <w:tmpl w:val="035AF4C0"/>
    <w:lvl w:ilvl="0" w:tplc="EA8CBA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7192F"/>
    <w:multiLevelType w:val="hybridMultilevel"/>
    <w:tmpl w:val="B198C044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C9C4FC9"/>
    <w:multiLevelType w:val="hybridMultilevel"/>
    <w:tmpl w:val="3AF63A74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F5"/>
    <w:rsid w:val="0000651D"/>
    <w:rsid w:val="000743DC"/>
    <w:rsid w:val="00075E04"/>
    <w:rsid w:val="000A231B"/>
    <w:rsid w:val="000B56FE"/>
    <w:rsid w:val="000B6527"/>
    <w:rsid w:val="000C6758"/>
    <w:rsid w:val="000E4DAE"/>
    <w:rsid w:val="00111DFA"/>
    <w:rsid w:val="001205E0"/>
    <w:rsid w:val="001242A3"/>
    <w:rsid w:val="00130B44"/>
    <w:rsid w:val="00140321"/>
    <w:rsid w:val="00147516"/>
    <w:rsid w:val="0016233F"/>
    <w:rsid w:val="00183B8D"/>
    <w:rsid w:val="001B7C9C"/>
    <w:rsid w:val="001D2402"/>
    <w:rsid w:val="002254E2"/>
    <w:rsid w:val="00225CB1"/>
    <w:rsid w:val="00241439"/>
    <w:rsid w:val="002A4855"/>
    <w:rsid w:val="002C58D9"/>
    <w:rsid w:val="002E6160"/>
    <w:rsid w:val="002F7CB9"/>
    <w:rsid w:val="00334953"/>
    <w:rsid w:val="00341A5D"/>
    <w:rsid w:val="00366EDA"/>
    <w:rsid w:val="003951D9"/>
    <w:rsid w:val="003976C4"/>
    <w:rsid w:val="003E3596"/>
    <w:rsid w:val="003F790A"/>
    <w:rsid w:val="004021F5"/>
    <w:rsid w:val="00440B44"/>
    <w:rsid w:val="0046531E"/>
    <w:rsid w:val="004816D4"/>
    <w:rsid w:val="00492B68"/>
    <w:rsid w:val="0052338D"/>
    <w:rsid w:val="0054057E"/>
    <w:rsid w:val="00544071"/>
    <w:rsid w:val="0055743F"/>
    <w:rsid w:val="00557804"/>
    <w:rsid w:val="005A1EFD"/>
    <w:rsid w:val="005C47EC"/>
    <w:rsid w:val="006728B0"/>
    <w:rsid w:val="00687D0D"/>
    <w:rsid w:val="00696BB7"/>
    <w:rsid w:val="006B2B52"/>
    <w:rsid w:val="006B6D21"/>
    <w:rsid w:val="006C1B8D"/>
    <w:rsid w:val="006D4E84"/>
    <w:rsid w:val="006D7AE2"/>
    <w:rsid w:val="006E798E"/>
    <w:rsid w:val="006F4A65"/>
    <w:rsid w:val="00714E61"/>
    <w:rsid w:val="00726B81"/>
    <w:rsid w:val="007447FF"/>
    <w:rsid w:val="0076153F"/>
    <w:rsid w:val="007850EA"/>
    <w:rsid w:val="007A4DE6"/>
    <w:rsid w:val="007B50DA"/>
    <w:rsid w:val="007F03C4"/>
    <w:rsid w:val="007F4F53"/>
    <w:rsid w:val="007F6E37"/>
    <w:rsid w:val="00831223"/>
    <w:rsid w:val="00897A87"/>
    <w:rsid w:val="008D4EA6"/>
    <w:rsid w:val="008F01E1"/>
    <w:rsid w:val="00900CDE"/>
    <w:rsid w:val="00921EFA"/>
    <w:rsid w:val="009331C7"/>
    <w:rsid w:val="00942807"/>
    <w:rsid w:val="00943C03"/>
    <w:rsid w:val="00957A46"/>
    <w:rsid w:val="009847F9"/>
    <w:rsid w:val="00993970"/>
    <w:rsid w:val="009A7FD5"/>
    <w:rsid w:val="009C59C6"/>
    <w:rsid w:val="009C64FA"/>
    <w:rsid w:val="009E0783"/>
    <w:rsid w:val="009E0C8B"/>
    <w:rsid w:val="009E7BE6"/>
    <w:rsid w:val="009F21AF"/>
    <w:rsid w:val="00A03F43"/>
    <w:rsid w:val="00A13B92"/>
    <w:rsid w:val="00A25722"/>
    <w:rsid w:val="00A30BD4"/>
    <w:rsid w:val="00A56ED0"/>
    <w:rsid w:val="00A604F9"/>
    <w:rsid w:val="00A7051E"/>
    <w:rsid w:val="00A71811"/>
    <w:rsid w:val="00A72563"/>
    <w:rsid w:val="00A91DED"/>
    <w:rsid w:val="00AB3A9F"/>
    <w:rsid w:val="00AC0E8D"/>
    <w:rsid w:val="00AC17ED"/>
    <w:rsid w:val="00AD0B63"/>
    <w:rsid w:val="00AE1F6F"/>
    <w:rsid w:val="00AE4BB4"/>
    <w:rsid w:val="00B60312"/>
    <w:rsid w:val="00B8403E"/>
    <w:rsid w:val="00BB1FFF"/>
    <w:rsid w:val="00BC6185"/>
    <w:rsid w:val="00BD3971"/>
    <w:rsid w:val="00BD628B"/>
    <w:rsid w:val="00BF5F01"/>
    <w:rsid w:val="00C07649"/>
    <w:rsid w:val="00C17714"/>
    <w:rsid w:val="00C23F70"/>
    <w:rsid w:val="00C240B3"/>
    <w:rsid w:val="00C30706"/>
    <w:rsid w:val="00C4165C"/>
    <w:rsid w:val="00C47A50"/>
    <w:rsid w:val="00C744A7"/>
    <w:rsid w:val="00C75A15"/>
    <w:rsid w:val="00C778FE"/>
    <w:rsid w:val="00CB19E1"/>
    <w:rsid w:val="00CE229E"/>
    <w:rsid w:val="00CE39DC"/>
    <w:rsid w:val="00CE41E7"/>
    <w:rsid w:val="00D24F08"/>
    <w:rsid w:val="00D24FA2"/>
    <w:rsid w:val="00D30D66"/>
    <w:rsid w:val="00D43A20"/>
    <w:rsid w:val="00D54C2C"/>
    <w:rsid w:val="00D6308E"/>
    <w:rsid w:val="00D90155"/>
    <w:rsid w:val="00DA6502"/>
    <w:rsid w:val="00DC19FF"/>
    <w:rsid w:val="00DE13E3"/>
    <w:rsid w:val="00E26EF1"/>
    <w:rsid w:val="00E30336"/>
    <w:rsid w:val="00E33320"/>
    <w:rsid w:val="00E40ACD"/>
    <w:rsid w:val="00E718C4"/>
    <w:rsid w:val="00E878A5"/>
    <w:rsid w:val="00E87A84"/>
    <w:rsid w:val="00EA0D12"/>
    <w:rsid w:val="00EA24CB"/>
    <w:rsid w:val="00EA296B"/>
    <w:rsid w:val="00F052E6"/>
    <w:rsid w:val="00F056A7"/>
    <w:rsid w:val="00F219A7"/>
    <w:rsid w:val="00F971B5"/>
    <w:rsid w:val="00FC1114"/>
    <w:rsid w:val="00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21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1F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SubtitleChar">
    <w:name w:val="Subtitle Char"/>
    <w:basedOn w:val="DefaultParagraphFont"/>
    <w:link w:val="Subtitle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NoSpacing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1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4021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0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21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1F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SubtitleChar">
    <w:name w:val="Subtitle Char"/>
    <w:basedOn w:val="DefaultParagraphFont"/>
    <w:link w:val="Subtitle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NoSpacing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1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4021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0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gi.keles@gogusla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Tanriverdi</dc:creator>
  <cp:lastModifiedBy>Hamide Ozdemir</cp:lastModifiedBy>
  <cp:revision>2</cp:revision>
  <dcterms:created xsi:type="dcterms:W3CDTF">2019-05-06T14:41:00Z</dcterms:created>
  <dcterms:modified xsi:type="dcterms:W3CDTF">2019-05-06T14:41:00Z</dcterms:modified>
</cp:coreProperties>
</file>