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2A" w:rsidRDefault="002A0097" w:rsidP="008F76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FDE2F44" wp14:editId="29C81141">
            <wp:extent cx="1905000" cy="714375"/>
            <wp:effectExtent l="0" t="0" r="0" b="9525"/>
            <wp:docPr id="2" name="Picture 2" descr="DEİ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İK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2D6" w:rsidRDefault="002A0097" w:rsidP="008F76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EE358A" w:rsidRPr="002D029C">
        <w:rPr>
          <w:rFonts w:ascii="Arial" w:hAnsi="Arial" w:cs="Arial"/>
          <w:b/>
          <w:sz w:val="24"/>
          <w:szCs w:val="24"/>
        </w:rPr>
        <w:t xml:space="preserve">TÜRKİYE – </w:t>
      </w:r>
      <w:r w:rsidR="004C72D6">
        <w:rPr>
          <w:rFonts w:ascii="Arial" w:hAnsi="Arial" w:cs="Arial"/>
          <w:b/>
          <w:sz w:val="24"/>
          <w:szCs w:val="24"/>
        </w:rPr>
        <w:t xml:space="preserve">UKRAYNA TİCARİ VE EKONOMİK İŞBİRLİĞİ </w:t>
      </w:r>
    </w:p>
    <w:p w:rsidR="00D22B92" w:rsidRDefault="004C72D6" w:rsidP="008F76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YUVARLAK MASA TOPLANTISI</w:t>
      </w:r>
    </w:p>
    <w:p w:rsidR="00AD5EAA" w:rsidRDefault="004C72D6" w:rsidP="004C72D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 </w:t>
      </w:r>
      <w:proofErr w:type="spellStart"/>
      <w:r>
        <w:rPr>
          <w:rFonts w:ascii="Arial" w:hAnsi="Arial" w:cs="Arial"/>
          <w:b/>
          <w:sz w:val="24"/>
          <w:szCs w:val="24"/>
        </w:rPr>
        <w:t>Şubat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2019, Kiev</w:t>
      </w:r>
    </w:p>
    <w:p w:rsidR="004C72D6" w:rsidRPr="004C72D6" w:rsidRDefault="004C72D6" w:rsidP="004C72D6">
      <w:pPr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4C72D6">
        <w:rPr>
          <w:rFonts w:ascii="Arial" w:hAnsi="Arial" w:cs="Arial"/>
          <w:i/>
          <w:sz w:val="24"/>
          <w:szCs w:val="24"/>
        </w:rPr>
        <w:t>(</w:t>
      </w:r>
      <w:proofErr w:type="spellStart"/>
      <w:r w:rsidRPr="004C72D6">
        <w:rPr>
          <w:rFonts w:ascii="Arial" w:hAnsi="Arial" w:cs="Arial"/>
          <w:i/>
          <w:sz w:val="24"/>
          <w:szCs w:val="24"/>
        </w:rPr>
        <w:t>Adres</w:t>
      </w:r>
      <w:proofErr w:type="spellEnd"/>
      <w:r w:rsidRPr="004C72D6">
        <w:rPr>
          <w:rFonts w:ascii="Arial" w:hAnsi="Arial" w:cs="Arial"/>
          <w:i/>
          <w:sz w:val="24"/>
          <w:szCs w:val="24"/>
        </w:rPr>
        <w:t xml:space="preserve">: Ukrayna Ticaret ve </w:t>
      </w:r>
      <w:proofErr w:type="spellStart"/>
      <w:r w:rsidRPr="004C72D6">
        <w:rPr>
          <w:rFonts w:ascii="Arial" w:hAnsi="Arial" w:cs="Arial"/>
          <w:i/>
          <w:sz w:val="24"/>
          <w:szCs w:val="24"/>
        </w:rPr>
        <w:t>Sanayi</w:t>
      </w:r>
      <w:proofErr w:type="spellEnd"/>
      <w:r w:rsidRPr="004C72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C72D6">
        <w:rPr>
          <w:rFonts w:ascii="Arial" w:hAnsi="Arial" w:cs="Arial"/>
          <w:i/>
          <w:sz w:val="24"/>
          <w:szCs w:val="24"/>
        </w:rPr>
        <w:t>Odası</w:t>
      </w:r>
      <w:proofErr w:type="spellEnd"/>
      <w:r w:rsidRPr="004C72D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4C72D6">
        <w:rPr>
          <w:rFonts w:ascii="Arial" w:hAnsi="Arial" w:cs="Arial"/>
          <w:i/>
          <w:sz w:val="24"/>
          <w:szCs w:val="24"/>
        </w:rPr>
        <w:t>Velyka</w:t>
      </w:r>
      <w:proofErr w:type="spellEnd"/>
      <w:r w:rsidRPr="004C72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C72D6">
        <w:rPr>
          <w:rFonts w:ascii="Arial" w:hAnsi="Arial" w:cs="Arial"/>
          <w:i/>
          <w:sz w:val="24"/>
          <w:szCs w:val="24"/>
        </w:rPr>
        <w:t>Zhytomyrska</w:t>
      </w:r>
      <w:proofErr w:type="spellEnd"/>
      <w:r w:rsidRPr="004C72D6">
        <w:rPr>
          <w:rFonts w:ascii="Arial" w:hAnsi="Arial" w:cs="Arial"/>
          <w:i/>
          <w:sz w:val="24"/>
          <w:szCs w:val="24"/>
        </w:rPr>
        <w:t xml:space="preserve"> Str. 33)</w:t>
      </w:r>
    </w:p>
    <w:p w:rsidR="00EF37C8" w:rsidRDefault="00AD5EAA" w:rsidP="00EF37C8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D029C">
        <w:rPr>
          <w:rFonts w:ascii="Arial" w:hAnsi="Arial" w:cs="Arial"/>
          <w:b/>
          <w:sz w:val="24"/>
          <w:szCs w:val="24"/>
        </w:rPr>
        <w:t>Program</w:t>
      </w:r>
    </w:p>
    <w:p w:rsidR="002955AE" w:rsidRPr="002955AE" w:rsidRDefault="002955AE" w:rsidP="002955AE">
      <w:pPr>
        <w:spacing w:before="120"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09:30 - 10:00 </w:t>
      </w:r>
      <w:r>
        <w:rPr>
          <w:rFonts w:ascii="Arial" w:hAnsi="Arial" w:cs="Arial"/>
          <w:b/>
          <w:sz w:val="24"/>
          <w:szCs w:val="24"/>
        </w:rPr>
        <w:tab/>
      </w:r>
      <w:r w:rsidR="003B0879" w:rsidRPr="002955AE">
        <w:rPr>
          <w:rFonts w:ascii="Arial" w:hAnsi="Arial" w:cs="Arial"/>
          <w:b/>
          <w:sz w:val="24"/>
          <w:szCs w:val="24"/>
        </w:rPr>
        <w:t>KAYIT</w:t>
      </w:r>
    </w:p>
    <w:p w:rsidR="002955AE" w:rsidRPr="002955AE" w:rsidRDefault="002955AE" w:rsidP="002955AE">
      <w:pPr>
        <w:spacing w:before="120"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10:00 - 10:50</w:t>
      </w:r>
      <w:r>
        <w:rPr>
          <w:rFonts w:ascii="Arial" w:hAnsi="Arial" w:cs="Arial"/>
          <w:b/>
          <w:sz w:val="24"/>
          <w:szCs w:val="24"/>
        </w:rPr>
        <w:tab/>
      </w:r>
      <w:r w:rsidRPr="002955AE">
        <w:rPr>
          <w:rFonts w:ascii="Arial" w:hAnsi="Arial" w:cs="Arial"/>
          <w:b/>
          <w:sz w:val="24"/>
          <w:szCs w:val="24"/>
        </w:rPr>
        <w:t>AÇIŞ KONUŞMALARI</w:t>
      </w:r>
    </w:p>
    <w:p w:rsidR="002955AE" w:rsidRPr="001C418A" w:rsidRDefault="002955AE" w:rsidP="002955AE">
      <w:pPr>
        <w:spacing w:before="120" w:after="240"/>
        <w:rPr>
          <w:rFonts w:ascii="Arial" w:hAnsi="Arial" w:cs="Arial"/>
          <w:i/>
          <w:sz w:val="24"/>
          <w:szCs w:val="24"/>
        </w:rPr>
      </w:pPr>
      <w:r w:rsidRPr="002955AE">
        <w:rPr>
          <w:rFonts w:ascii="Arial" w:hAnsi="Arial" w:cs="Arial"/>
          <w:b/>
          <w:sz w:val="24"/>
          <w:szCs w:val="24"/>
        </w:rPr>
        <w:tab/>
      </w:r>
      <w:r w:rsidRPr="002955A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1C418A">
        <w:rPr>
          <w:rFonts w:ascii="Arial" w:hAnsi="Arial" w:cs="Arial"/>
          <w:i/>
          <w:sz w:val="24"/>
          <w:szCs w:val="24"/>
        </w:rPr>
        <w:t>Gennadiy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Chyzhykov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, Ukrayna Ticaret ve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Sanayi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Odası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Başkanı</w:t>
      </w:r>
      <w:proofErr w:type="spellEnd"/>
    </w:p>
    <w:p w:rsidR="002955AE" w:rsidRPr="001C418A" w:rsidRDefault="002955AE" w:rsidP="002955AE">
      <w:pPr>
        <w:spacing w:before="120" w:after="240"/>
        <w:ind w:left="2160"/>
        <w:rPr>
          <w:rFonts w:ascii="Arial" w:hAnsi="Arial" w:cs="Arial"/>
          <w:i/>
          <w:sz w:val="24"/>
          <w:szCs w:val="24"/>
        </w:rPr>
      </w:pPr>
      <w:proofErr w:type="spellStart"/>
      <w:r w:rsidRPr="001C418A">
        <w:rPr>
          <w:rFonts w:ascii="Arial" w:hAnsi="Arial" w:cs="Arial"/>
          <w:i/>
          <w:sz w:val="24"/>
          <w:szCs w:val="24"/>
        </w:rPr>
        <w:t>Stepan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Kubiv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, Ukrayna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Başbakan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Birinci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Yardımcısı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–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Ekonomik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Kalkınma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ve Ticaret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Bakanı</w:t>
      </w:r>
      <w:proofErr w:type="spellEnd"/>
    </w:p>
    <w:p w:rsidR="002955AE" w:rsidRPr="001C418A" w:rsidRDefault="002955AE" w:rsidP="002955AE">
      <w:pPr>
        <w:spacing w:before="120" w:after="240"/>
        <w:rPr>
          <w:rFonts w:ascii="Arial" w:hAnsi="Arial" w:cs="Arial"/>
          <w:i/>
          <w:sz w:val="24"/>
          <w:szCs w:val="24"/>
        </w:rPr>
      </w:pP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</w:r>
      <w:proofErr w:type="spellStart"/>
      <w:r w:rsidRPr="001C418A">
        <w:rPr>
          <w:rFonts w:ascii="Arial" w:hAnsi="Arial" w:cs="Arial"/>
          <w:i/>
          <w:sz w:val="24"/>
          <w:szCs w:val="24"/>
        </w:rPr>
        <w:t>Yağmur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Ahmet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Güldere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, T.C. Kiev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Büyükelçisi</w:t>
      </w:r>
      <w:proofErr w:type="spellEnd"/>
    </w:p>
    <w:p w:rsidR="002955AE" w:rsidRPr="002955AE" w:rsidRDefault="002955AE" w:rsidP="002955AE">
      <w:pPr>
        <w:spacing w:before="120" w:after="240"/>
        <w:ind w:left="2160" w:hanging="21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10:50 - 12:20 </w:t>
      </w:r>
      <w:r>
        <w:rPr>
          <w:rFonts w:ascii="Arial" w:hAnsi="Arial" w:cs="Arial"/>
          <w:b/>
          <w:sz w:val="24"/>
          <w:szCs w:val="24"/>
        </w:rPr>
        <w:tab/>
      </w:r>
      <w:r w:rsidR="00783FFD">
        <w:rPr>
          <w:rFonts w:ascii="Arial" w:hAnsi="Arial" w:cs="Arial"/>
          <w:b/>
          <w:sz w:val="24"/>
          <w:szCs w:val="24"/>
        </w:rPr>
        <w:t>“TÜRKİ</w:t>
      </w:r>
      <w:r w:rsidR="003B0879">
        <w:rPr>
          <w:rFonts w:ascii="Arial" w:hAnsi="Arial" w:cs="Arial"/>
          <w:b/>
          <w:sz w:val="24"/>
          <w:szCs w:val="24"/>
        </w:rPr>
        <w:t>YE – UKRAYNA TİCARİ VE EKONOMİK İŞBİRLİĞINİN GELİŞTİRİLMESİ PERPEKTİFLERİ, SEKTÖREL VE BÖLGESEL İŞBİRLİĞİ</w:t>
      </w:r>
      <w:r w:rsidR="003B0879" w:rsidRPr="002955AE">
        <w:rPr>
          <w:rFonts w:ascii="Arial" w:hAnsi="Arial" w:cs="Arial"/>
          <w:b/>
          <w:sz w:val="24"/>
          <w:szCs w:val="24"/>
        </w:rPr>
        <w:t xml:space="preserve"> FIRSATLARI” </w:t>
      </w:r>
    </w:p>
    <w:p w:rsidR="002955AE" w:rsidRPr="001C418A" w:rsidRDefault="002955AE" w:rsidP="002955AE">
      <w:pPr>
        <w:spacing w:before="120" w:after="240"/>
        <w:rPr>
          <w:rFonts w:ascii="Arial" w:hAnsi="Arial" w:cs="Arial"/>
          <w:i/>
          <w:sz w:val="24"/>
          <w:szCs w:val="24"/>
        </w:rPr>
      </w:pPr>
      <w:r w:rsidRPr="002955AE">
        <w:rPr>
          <w:rFonts w:ascii="Arial" w:hAnsi="Arial" w:cs="Arial"/>
          <w:b/>
          <w:sz w:val="24"/>
          <w:szCs w:val="24"/>
        </w:rPr>
        <w:t xml:space="preserve">  </w:t>
      </w:r>
      <w:r w:rsidRPr="002955AE">
        <w:rPr>
          <w:rFonts w:ascii="Arial" w:hAnsi="Arial" w:cs="Arial"/>
          <w:b/>
          <w:sz w:val="24"/>
          <w:szCs w:val="24"/>
        </w:rPr>
        <w:tab/>
      </w:r>
      <w:r w:rsidRPr="002955A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 xml:space="preserve">Rasim Bekmezci, Türkiye – Ukrayna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İş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Konseyi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Başkanı</w:t>
      </w:r>
      <w:proofErr w:type="spellEnd"/>
    </w:p>
    <w:p w:rsidR="002955AE" w:rsidRPr="001C418A" w:rsidRDefault="002955AE" w:rsidP="002955AE">
      <w:pPr>
        <w:spacing w:before="120" w:after="240"/>
        <w:rPr>
          <w:rFonts w:ascii="Arial" w:hAnsi="Arial" w:cs="Arial"/>
          <w:i/>
          <w:sz w:val="24"/>
          <w:szCs w:val="24"/>
        </w:rPr>
      </w:pP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</w:r>
      <w:proofErr w:type="spellStart"/>
      <w:r w:rsidRPr="001C418A">
        <w:rPr>
          <w:rFonts w:ascii="Arial" w:hAnsi="Arial" w:cs="Arial"/>
          <w:i/>
          <w:sz w:val="24"/>
          <w:szCs w:val="24"/>
        </w:rPr>
        <w:t>İsmet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Yazıcı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Lifecell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Ukraine Genel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Müdürü</w:t>
      </w:r>
      <w:proofErr w:type="spellEnd"/>
    </w:p>
    <w:p w:rsidR="002955AE" w:rsidRPr="001C418A" w:rsidRDefault="002955AE" w:rsidP="002955AE">
      <w:pPr>
        <w:spacing w:before="120" w:after="240"/>
        <w:rPr>
          <w:rFonts w:ascii="Arial" w:hAnsi="Arial" w:cs="Arial"/>
          <w:i/>
          <w:sz w:val="24"/>
          <w:szCs w:val="24"/>
        </w:rPr>
      </w:pP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  <w:t xml:space="preserve">Olga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Trofimtseva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, Ukrayna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Tarım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Politikaları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ve Gıda Bakan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Vekili</w:t>
      </w:r>
      <w:proofErr w:type="spellEnd"/>
    </w:p>
    <w:p w:rsidR="002955AE" w:rsidRPr="001C418A" w:rsidRDefault="002955AE" w:rsidP="002955AE">
      <w:pPr>
        <w:spacing w:before="120" w:after="240"/>
        <w:ind w:left="2160"/>
        <w:rPr>
          <w:rFonts w:ascii="Arial" w:hAnsi="Arial" w:cs="Arial"/>
          <w:i/>
          <w:sz w:val="24"/>
          <w:szCs w:val="24"/>
        </w:rPr>
      </w:pPr>
      <w:proofErr w:type="spellStart"/>
      <w:r w:rsidRPr="001C418A">
        <w:rPr>
          <w:rFonts w:ascii="Arial" w:hAnsi="Arial" w:cs="Arial"/>
          <w:i/>
          <w:sz w:val="24"/>
          <w:szCs w:val="24"/>
        </w:rPr>
        <w:t>Taras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Tokarski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, Ukrayna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Bölgesel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Kalkınma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İnşaat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ve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Bayındırlık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Bakan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Yardımcısı</w:t>
      </w:r>
      <w:proofErr w:type="spellEnd"/>
    </w:p>
    <w:p w:rsidR="002955AE" w:rsidRPr="001C418A" w:rsidRDefault="002955AE" w:rsidP="002955AE">
      <w:pPr>
        <w:spacing w:before="120" w:after="240"/>
        <w:rPr>
          <w:rFonts w:ascii="Arial" w:hAnsi="Arial" w:cs="Arial"/>
          <w:i/>
          <w:sz w:val="24"/>
          <w:szCs w:val="24"/>
        </w:rPr>
      </w:pP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  <w:t xml:space="preserve">Viktor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Dovgan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, Ukrayna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Altyapı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Bakan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Yardımcısı</w:t>
      </w:r>
      <w:proofErr w:type="spellEnd"/>
    </w:p>
    <w:p w:rsidR="002955AE" w:rsidRPr="001C418A" w:rsidRDefault="002955AE" w:rsidP="002955AE">
      <w:pPr>
        <w:spacing w:before="120" w:after="240"/>
        <w:rPr>
          <w:rFonts w:ascii="Arial" w:hAnsi="Arial" w:cs="Arial"/>
          <w:i/>
          <w:sz w:val="24"/>
          <w:szCs w:val="24"/>
        </w:rPr>
      </w:pP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</w:r>
      <w:r w:rsidRPr="001C418A">
        <w:rPr>
          <w:rFonts w:ascii="Arial" w:hAnsi="Arial" w:cs="Arial"/>
          <w:i/>
          <w:sz w:val="24"/>
          <w:szCs w:val="24"/>
        </w:rPr>
        <w:tab/>
        <w:t>Ukrayna Firma</w:t>
      </w:r>
      <w:bookmarkStart w:id="0" w:name="_GoBack"/>
      <w:bookmarkEnd w:id="0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Temsilcisi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Teyid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C418A">
        <w:rPr>
          <w:rFonts w:ascii="Arial" w:hAnsi="Arial" w:cs="Arial"/>
          <w:i/>
          <w:sz w:val="24"/>
          <w:szCs w:val="24"/>
        </w:rPr>
        <w:t>edilecektir</w:t>
      </w:r>
      <w:proofErr w:type="spellEnd"/>
      <w:r w:rsidRPr="001C418A">
        <w:rPr>
          <w:rFonts w:ascii="Arial" w:hAnsi="Arial" w:cs="Arial"/>
          <w:i/>
          <w:sz w:val="24"/>
          <w:szCs w:val="24"/>
        </w:rPr>
        <w:t>)</w:t>
      </w:r>
    </w:p>
    <w:p w:rsidR="002955AE" w:rsidRPr="002D029C" w:rsidRDefault="002955AE" w:rsidP="002955AE">
      <w:pPr>
        <w:spacing w:before="120"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12:20 – 13:00</w:t>
      </w:r>
      <w:r>
        <w:rPr>
          <w:rFonts w:ascii="Arial" w:hAnsi="Arial" w:cs="Arial"/>
          <w:b/>
          <w:sz w:val="24"/>
          <w:szCs w:val="24"/>
        </w:rPr>
        <w:tab/>
      </w:r>
      <w:r w:rsidRPr="002955AE">
        <w:rPr>
          <w:rFonts w:ascii="Arial" w:hAnsi="Arial" w:cs="Arial"/>
          <w:b/>
          <w:sz w:val="24"/>
          <w:szCs w:val="24"/>
        </w:rPr>
        <w:t>SORU - CEVAP</w:t>
      </w:r>
    </w:p>
    <w:sectPr w:rsidR="002955AE" w:rsidRPr="002D029C" w:rsidSect="00EF37C8">
      <w:footerReference w:type="default" r:id="rId8"/>
      <w:pgSz w:w="12240" w:h="15840"/>
      <w:pgMar w:top="1134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AD" w:rsidRDefault="00A955AD" w:rsidP="00F6649F">
      <w:pPr>
        <w:spacing w:after="0" w:line="240" w:lineRule="auto"/>
      </w:pPr>
      <w:r>
        <w:separator/>
      </w:r>
    </w:p>
  </w:endnote>
  <w:endnote w:type="continuationSeparator" w:id="0">
    <w:p w:rsidR="00A955AD" w:rsidRDefault="00A955AD" w:rsidP="00F6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185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7C8" w:rsidRDefault="00EF37C8">
        <w:pPr>
          <w:pStyle w:val="Footer"/>
          <w:jc w:val="right"/>
        </w:pPr>
      </w:p>
      <w:p w:rsidR="00F6649F" w:rsidRDefault="00A955AD">
        <w:pPr>
          <w:pStyle w:val="Footer"/>
          <w:jc w:val="right"/>
        </w:pPr>
      </w:p>
    </w:sdtContent>
  </w:sdt>
  <w:p w:rsidR="00F6649F" w:rsidRDefault="00F664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AD" w:rsidRDefault="00A955AD" w:rsidP="00F6649F">
      <w:pPr>
        <w:spacing w:after="0" w:line="240" w:lineRule="auto"/>
      </w:pPr>
      <w:r>
        <w:separator/>
      </w:r>
    </w:p>
  </w:footnote>
  <w:footnote w:type="continuationSeparator" w:id="0">
    <w:p w:rsidR="00A955AD" w:rsidRDefault="00A955AD" w:rsidP="00F66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1A"/>
    <w:rsid w:val="000068A2"/>
    <w:rsid w:val="000176BF"/>
    <w:rsid w:val="000935B6"/>
    <w:rsid w:val="000B5E66"/>
    <w:rsid w:val="000C6835"/>
    <w:rsid w:val="000F42C0"/>
    <w:rsid w:val="00103134"/>
    <w:rsid w:val="001B10F1"/>
    <w:rsid w:val="001C418A"/>
    <w:rsid w:val="001D65EB"/>
    <w:rsid w:val="001E3D32"/>
    <w:rsid w:val="001F0A87"/>
    <w:rsid w:val="002132C9"/>
    <w:rsid w:val="002621A9"/>
    <w:rsid w:val="0027223B"/>
    <w:rsid w:val="002767A6"/>
    <w:rsid w:val="002955AE"/>
    <w:rsid w:val="002A0097"/>
    <w:rsid w:val="002B08D0"/>
    <w:rsid w:val="002D029C"/>
    <w:rsid w:val="002F71CC"/>
    <w:rsid w:val="00313814"/>
    <w:rsid w:val="00332993"/>
    <w:rsid w:val="003A588A"/>
    <w:rsid w:val="003B0879"/>
    <w:rsid w:val="004038E4"/>
    <w:rsid w:val="004369CF"/>
    <w:rsid w:val="004C6C68"/>
    <w:rsid w:val="004C72D6"/>
    <w:rsid w:val="004E422E"/>
    <w:rsid w:val="005B1B40"/>
    <w:rsid w:val="005D42F7"/>
    <w:rsid w:val="005F6CEE"/>
    <w:rsid w:val="00612236"/>
    <w:rsid w:val="006426BD"/>
    <w:rsid w:val="00662BD0"/>
    <w:rsid w:val="00694E75"/>
    <w:rsid w:val="006A7A1C"/>
    <w:rsid w:val="006E1A9C"/>
    <w:rsid w:val="00710708"/>
    <w:rsid w:val="00730B49"/>
    <w:rsid w:val="00777D1A"/>
    <w:rsid w:val="00783FFD"/>
    <w:rsid w:val="007B4D12"/>
    <w:rsid w:val="007F43AA"/>
    <w:rsid w:val="00827575"/>
    <w:rsid w:val="0089284C"/>
    <w:rsid w:val="008D50EB"/>
    <w:rsid w:val="008E50E2"/>
    <w:rsid w:val="008F762A"/>
    <w:rsid w:val="00900897"/>
    <w:rsid w:val="0093607B"/>
    <w:rsid w:val="00A02A93"/>
    <w:rsid w:val="00A777C6"/>
    <w:rsid w:val="00A86885"/>
    <w:rsid w:val="00A955AD"/>
    <w:rsid w:val="00AA1A68"/>
    <w:rsid w:val="00AD5EAA"/>
    <w:rsid w:val="00AE7A4C"/>
    <w:rsid w:val="00B960B7"/>
    <w:rsid w:val="00C40928"/>
    <w:rsid w:val="00CD739E"/>
    <w:rsid w:val="00CE055D"/>
    <w:rsid w:val="00D22B92"/>
    <w:rsid w:val="00D40E2A"/>
    <w:rsid w:val="00D73D57"/>
    <w:rsid w:val="00DC0209"/>
    <w:rsid w:val="00DF54C3"/>
    <w:rsid w:val="00E02284"/>
    <w:rsid w:val="00E971CD"/>
    <w:rsid w:val="00EC29EC"/>
    <w:rsid w:val="00EE358A"/>
    <w:rsid w:val="00EF37C8"/>
    <w:rsid w:val="00F410D8"/>
    <w:rsid w:val="00F444C4"/>
    <w:rsid w:val="00F6649F"/>
    <w:rsid w:val="00F90B1D"/>
    <w:rsid w:val="00FD5DF7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9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2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2722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6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49F"/>
  </w:style>
  <w:style w:type="paragraph" w:styleId="Footer">
    <w:name w:val="footer"/>
    <w:basedOn w:val="Normal"/>
    <w:link w:val="FooterChar"/>
    <w:uiPriority w:val="99"/>
    <w:unhideWhenUsed/>
    <w:rsid w:val="00F6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9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2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2722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6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49F"/>
  </w:style>
  <w:style w:type="paragraph" w:styleId="Footer">
    <w:name w:val="footer"/>
    <w:basedOn w:val="Normal"/>
    <w:link w:val="FooterChar"/>
    <w:uiPriority w:val="99"/>
    <w:unhideWhenUsed/>
    <w:rsid w:val="00F6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Elnur Osmanov</dc:creator>
  <cp:lastModifiedBy>Elnur Osmanov</cp:lastModifiedBy>
  <cp:revision>16</cp:revision>
  <dcterms:created xsi:type="dcterms:W3CDTF">2019-02-11T07:44:00Z</dcterms:created>
  <dcterms:modified xsi:type="dcterms:W3CDTF">2019-02-11T08:05:00Z</dcterms:modified>
</cp:coreProperties>
</file>