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E4" w:rsidRDefault="000221E4" w:rsidP="005F2D43">
      <w:pPr>
        <w:pStyle w:val="Heading1"/>
        <w:spacing w:before="120"/>
        <w:jc w:val="center"/>
        <w:rPr>
          <w:rStyle w:val="IntenseEmphasis"/>
          <w:rFonts w:ascii="Arial" w:hAnsi="Arial" w:cs="Arial"/>
          <w:b/>
          <w:color w:val="auto"/>
        </w:rPr>
      </w:pPr>
    </w:p>
    <w:p w:rsidR="0015143B" w:rsidRDefault="0015143B" w:rsidP="0015143B">
      <w:r>
        <w:rPr>
          <w:rFonts w:ascii="Arial" w:hAnsi="Arial" w:cs="Arial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4FB420" wp14:editId="2FBE29E9">
            <wp:simplePos x="0" y="0"/>
            <wp:positionH relativeFrom="column">
              <wp:posOffset>2207260</wp:posOffset>
            </wp:positionH>
            <wp:positionV relativeFrom="paragraph">
              <wp:posOffset>201295</wp:posOffset>
            </wp:positionV>
            <wp:extent cx="1844040" cy="688340"/>
            <wp:effectExtent l="0" t="0" r="3810" b="0"/>
            <wp:wrapThrough wrapText="bothSides">
              <wp:wrapPolygon edited="0">
                <wp:start x="893" y="0"/>
                <wp:lineTo x="0" y="2391"/>
                <wp:lineTo x="0" y="20923"/>
                <wp:lineTo x="21198" y="20923"/>
                <wp:lineTo x="21421" y="2391"/>
                <wp:lineTo x="21421" y="598"/>
                <wp:lineTo x="6694" y="0"/>
                <wp:lineTo x="893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İK Logo 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B67" w:rsidRDefault="00964B67" w:rsidP="0015143B">
      <w:pPr>
        <w:jc w:val="center"/>
      </w:pPr>
    </w:p>
    <w:p w:rsidR="0015143B" w:rsidRDefault="0015143B" w:rsidP="00964B67"/>
    <w:p w:rsidR="0015143B" w:rsidRDefault="0015143B" w:rsidP="00964B67">
      <w:bookmarkStart w:id="0" w:name="_GoBack"/>
      <w:bookmarkEnd w:id="0"/>
    </w:p>
    <w:p w:rsidR="0015143B" w:rsidRPr="00964B67" w:rsidRDefault="0015143B" w:rsidP="00964B67"/>
    <w:p w:rsidR="005F2D43" w:rsidRDefault="000F2E6E" w:rsidP="005F2D43">
      <w:pPr>
        <w:ind w:left="1440" w:right="144" w:hanging="1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DEİK Türkiye – Ukrayna İş Konseyi Kiev Ziyareti ve “Türkiye – Ukrayna: Sınırları Aşan İşbirliği” </w:t>
      </w:r>
      <w:r w:rsidR="00817F6B">
        <w:rPr>
          <w:rFonts w:ascii="Arial" w:hAnsi="Arial" w:cs="Arial"/>
          <w:b/>
          <w:sz w:val="28"/>
          <w:szCs w:val="28"/>
        </w:rPr>
        <w:t>Forumu</w:t>
      </w:r>
    </w:p>
    <w:p w:rsidR="005F2D43" w:rsidRDefault="00817F6B" w:rsidP="005F2D43">
      <w:pPr>
        <w:pStyle w:val="Title"/>
        <w:spacing w:after="0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19 – 21 Aralık 2019, Kiev </w:t>
      </w:r>
    </w:p>
    <w:p w:rsidR="005F2D43" w:rsidRPr="005F2D43" w:rsidRDefault="005F2D43" w:rsidP="005F2D43"/>
    <w:p w:rsidR="00C36728" w:rsidRDefault="00817F6B" w:rsidP="00C36728">
      <w:pPr>
        <w:jc w:val="center"/>
        <w:rPr>
          <w:rStyle w:val="BookTitle"/>
          <w:rFonts w:ascii="Arial" w:hAnsi="Arial" w:cs="Arial"/>
          <w:sz w:val="40"/>
          <w:u w:val="single"/>
        </w:rPr>
      </w:pPr>
      <w:r>
        <w:rPr>
          <w:rStyle w:val="BookTitle"/>
          <w:rFonts w:ascii="Arial" w:hAnsi="Arial" w:cs="Arial"/>
          <w:sz w:val="40"/>
          <w:u w:val="single"/>
        </w:rPr>
        <w:t xml:space="preserve">Taslak </w:t>
      </w:r>
      <w:r w:rsidR="00ED1AD5" w:rsidRPr="00277B7B">
        <w:rPr>
          <w:rStyle w:val="BookTitle"/>
          <w:rFonts w:ascii="Arial" w:hAnsi="Arial" w:cs="Arial"/>
          <w:sz w:val="40"/>
          <w:u w:val="single"/>
        </w:rPr>
        <w:t>Program</w:t>
      </w:r>
    </w:p>
    <w:p w:rsidR="00C36728" w:rsidRDefault="00C36728" w:rsidP="00C36728"/>
    <w:tbl>
      <w:tblPr>
        <w:tblStyle w:val="TableGrid"/>
        <w:tblW w:w="9628" w:type="dxa"/>
        <w:tblInd w:w="-18" w:type="dxa"/>
        <w:tblLook w:val="04A0" w:firstRow="1" w:lastRow="0" w:firstColumn="1" w:lastColumn="0" w:noHBand="0" w:noVBand="1"/>
      </w:tblPr>
      <w:tblGrid>
        <w:gridCol w:w="3096"/>
        <w:gridCol w:w="6532"/>
      </w:tblGrid>
      <w:tr w:rsidR="00C57F90" w:rsidRPr="00277B7B" w:rsidTr="00C43173">
        <w:trPr>
          <w:trHeight w:val="414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90" w:rsidRPr="00277B7B" w:rsidRDefault="00817F6B" w:rsidP="00C431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F2D43">
              <w:rPr>
                <w:rFonts w:ascii="Arial" w:hAnsi="Arial" w:cs="Arial"/>
                <w:b/>
              </w:rPr>
              <w:t xml:space="preserve">9 </w:t>
            </w:r>
            <w:r>
              <w:rPr>
                <w:rFonts w:ascii="Arial" w:hAnsi="Arial" w:cs="Arial"/>
                <w:b/>
              </w:rPr>
              <w:t>Aralık 2019, Perşembe</w:t>
            </w:r>
          </w:p>
        </w:tc>
      </w:tr>
      <w:tr w:rsidR="00C57F90" w:rsidRPr="00277B7B" w:rsidTr="00C43173">
        <w:tc>
          <w:tcPr>
            <w:tcW w:w="3096" w:type="dxa"/>
            <w:tcBorders>
              <w:top w:val="single" w:sz="4" w:space="0" w:color="auto"/>
            </w:tcBorders>
            <w:vAlign w:val="center"/>
          </w:tcPr>
          <w:p w:rsidR="00C57F90" w:rsidRPr="00277B7B" w:rsidRDefault="00817F6B" w:rsidP="00C431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12:50 – 13:55 (Yerel Saat)</w:t>
            </w:r>
          </w:p>
        </w:tc>
        <w:tc>
          <w:tcPr>
            <w:tcW w:w="6532" w:type="dxa"/>
            <w:tcBorders>
              <w:top w:val="single" w:sz="4" w:space="0" w:color="auto"/>
            </w:tcBorders>
            <w:vAlign w:val="center"/>
          </w:tcPr>
          <w:p w:rsidR="00C57F90" w:rsidRPr="00277B7B" w:rsidRDefault="00817F6B" w:rsidP="00C431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İstanbul – Kiev Uçuşu (TK1255)</w:t>
            </w:r>
          </w:p>
        </w:tc>
      </w:tr>
      <w:tr w:rsidR="0034319A" w:rsidRPr="00277B7B" w:rsidTr="00C43173">
        <w:tc>
          <w:tcPr>
            <w:tcW w:w="3096" w:type="dxa"/>
            <w:vAlign w:val="center"/>
          </w:tcPr>
          <w:p w:rsidR="0034319A" w:rsidRPr="00277B7B" w:rsidRDefault="00817F6B" w:rsidP="00C431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14:30 – 15:00 </w:t>
            </w:r>
          </w:p>
        </w:tc>
        <w:tc>
          <w:tcPr>
            <w:tcW w:w="6532" w:type="dxa"/>
            <w:vAlign w:val="center"/>
          </w:tcPr>
          <w:p w:rsidR="0034319A" w:rsidRDefault="00817F6B" w:rsidP="00C4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Havaalanı – Otel Ulaşımı</w:t>
            </w:r>
          </w:p>
        </w:tc>
      </w:tr>
      <w:tr w:rsidR="0034319A" w:rsidRPr="00277B7B" w:rsidTr="00C43173">
        <w:tc>
          <w:tcPr>
            <w:tcW w:w="3096" w:type="dxa"/>
            <w:vAlign w:val="center"/>
          </w:tcPr>
          <w:p w:rsidR="0034319A" w:rsidRPr="00277B7B" w:rsidRDefault="001E61C4" w:rsidP="00C431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15:00 – 19:00 </w:t>
            </w:r>
          </w:p>
        </w:tc>
        <w:tc>
          <w:tcPr>
            <w:tcW w:w="6532" w:type="dxa"/>
            <w:vAlign w:val="center"/>
          </w:tcPr>
          <w:p w:rsidR="0034319A" w:rsidRPr="00277B7B" w:rsidRDefault="001E61C4" w:rsidP="00C4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Otele Yerleşme – Serbest Zaman</w:t>
            </w:r>
          </w:p>
        </w:tc>
      </w:tr>
      <w:tr w:rsidR="0034319A" w:rsidRPr="00277B7B" w:rsidTr="00C43173">
        <w:tc>
          <w:tcPr>
            <w:tcW w:w="3096" w:type="dxa"/>
            <w:vAlign w:val="center"/>
          </w:tcPr>
          <w:p w:rsidR="0034319A" w:rsidRDefault="0034319A" w:rsidP="00C431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36728">
              <w:rPr>
                <w:rFonts w:ascii="Arial" w:hAnsi="Arial" w:cs="Arial"/>
              </w:rPr>
              <w:t>9:3</w:t>
            </w:r>
            <w:r>
              <w:rPr>
                <w:rFonts w:ascii="Arial" w:hAnsi="Arial" w:cs="Arial"/>
              </w:rPr>
              <w:t xml:space="preserve">0 </w:t>
            </w:r>
            <w:r w:rsidR="00C36728">
              <w:rPr>
                <w:rFonts w:ascii="Arial" w:hAnsi="Arial" w:cs="Arial"/>
              </w:rPr>
              <w:t>– 2</w:t>
            </w:r>
            <w:r w:rsidR="001E61C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</w:t>
            </w:r>
            <w:r w:rsidR="00C36728">
              <w:rPr>
                <w:rFonts w:ascii="Arial" w:hAnsi="Arial" w:cs="Arial"/>
              </w:rPr>
              <w:t>00</w:t>
            </w:r>
          </w:p>
        </w:tc>
        <w:tc>
          <w:tcPr>
            <w:tcW w:w="6532" w:type="dxa"/>
            <w:vAlign w:val="center"/>
          </w:tcPr>
          <w:p w:rsidR="0034319A" w:rsidRDefault="001E61C4" w:rsidP="00C4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Akşam Yemeği</w:t>
            </w:r>
            <w:r w:rsidR="00C36728">
              <w:rPr>
                <w:rFonts w:ascii="Arial" w:hAnsi="Arial" w:cs="Arial"/>
              </w:rPr>
              <w:t xml:space="preserve"> </w:t>
            </w:r>
          </w:p>
        </w:tc>
      </w:tr>
      <w:tr w:rsidR="00C36728" w:rsidRPr="00277B7B" w:rsidTr="00C43173">
        <w:trPr>
          <w:trHeight w:val="412"/>
        </w:trPr>
        <w:tc>
          <w:tcPr>
            <w:tcW w:w="9628" w:type="dxa"/>
            <w:gridSpan w:val="2"/>
            <w:vAlign w:val="center"/>
          </w:tcPr>
          <w:p w:rsidR="00C36728" w:rsidRDefault="001E61C4" w:rsidP="00C431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 Aralık 2019, Cuma</w:t>
            </w:r>
          </w:p>
        </w:tc>
      </w:tr>
      <w:tr w:rsidR="00C36728" w:rsidRPr="00277B7B" w:rsidTr="00C43173">
        <w:tc>
          <w:tcPr>
            <w:tcW w:w="3096" w:type="dxa"/>
            <w:vAlign w:val="center"/>
          </w:tcPr>
          <w:p w:rsidR="00C36728" w:rsidRDefault="001E61C4" w:rsidP="006013A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</w:t>
            </w:r>
            <w:r w:rsidR="006013A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– </w:t>
            </w:r>
            <w:r w:rsidR="006013A3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:</w:t>
            </w:r>
            <w:r w:rsidR="006013A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532" w:type="dxa"/>
            <w:vAlign w:val="center"/>
          </w:tcPr>
          <w:p w:rsidR="00C36728" w:rsidRDefault="001E61C4" w:rsidP="00C4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Otel – Ukrayna Ticaret ve Sanayi Odası Ulaşımı</w:t>
            </w:r>
          </w:p>
        </w:tc>
      </w:tr>
      <w:tr w:rsidR="00737318" w:rsidRPr="00277B7B" w:rsidTr="00C43173">
        <w:tc>
          <w:tcPr>
            <w:tcW w:w="3096" w:type="dxa"/>
            <w:vAlign w:val="center"/>
          </w:tcPr>
          <w:p w:rsidR="00737318" w:rsidRDefault="006013A3" w:rsidP="00C431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</w:t>
            </w:r>
            <w:r w:rsidR="001E61C4">
              <w:rPr>
                <w:rFonts w:ascii="Arial" w:hAnsi="Arial" w:cs="Arial"/>
              </w:rPr>
              <w:t xml:space="preserve">0 – 17:00 </w:t>
            </w:r>
          </w:p>
        </w:tc>
        <w:tc>
          <w:tcPr>
            <w:tcW w:w="6532" w:type="dxa"/>
            <w:vAlign w:val="center"/>
          </w:tcPr>
          <w:p w:rsidR="00737318" w:rsidRDefault="001E61C4" w:rsidP="00C4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“Türkiye – Ukrayna: Sınırları Aşan İşbirliği”</w:t>
            </w:r>
            <w:r w:rsidR="00C43173">
              <w:rPr>
                <w:rFonts w:ascii="Arial" w:hAnsi="Arial" w:cs="Arial"/>
              </w:rPr>
              <w:t xml:space="preserve"> Forumu</w:t>
            </w:r>
          </w:p>
        </w:tc>
      </w:tr>
      <w:tr w:rsidR="00737318" w:rsidRPr="00277B7B" w:rsidTr="00C43173">
        <w:tc>
          <w:tcPr>
            <w:tcW w:w="3096" w:type="dxa"/>
            <w:vAlign w:val="center"/>
          </w:tcPr>
          <w:p w:rsidR="00737318" w:rsidRDefault="005F2D43" w:rsidP="00C431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43173">
              <w:rPr>
                <w:rFonts w:ascii="Arial" w:hAnsi="Arial" w:cs="Arial"/>
              </w:rPr>
              <w:t>7:30 – 18:00</w:t>
            </w:r>
          </w:p>
        </w:tc>
        <w:tc>
          <w:tcPr>
            <w:tcW w:w="6532" w:type="dxa"/>
            <w:vAlign w:val="center"/>
          </w:tcPr>
          <w:p w:rsidR="00737318" w:rsidRDefault="00C43173" w:rsidP="00C43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Otele Transfer – Serbest Zaman</w:t>
            </w:r>
          </w:p>
        </w:tc>
      </w:tr>
      <w:tr w:rsidR="00C43173" w:rsidRPr="00277B7B" w:rsidTr="00C43173">
        <w:trPr>
          <w:trHeight w:val="414"/>
        </w:trPr>
        <w:tc>
          <w:tcPr>
            <w:tcW w:w="9628" w:type="dxa"/>
            <w:gridSpan w:val="2"/>
            <w:vAlign w:val="center"/>
          </w:tcPr>
          <w:p w:rsidR="00C43173" w:rsidRPr="00C43173" w:rsidRDefault="00C43173" w:rsidP="00C43173">
            <w:pPr>
              <w:jc w:val="center"/>
              <w:rPr>
                <w:rFonts w:ascii="Arial" w:hAnsi="Arial" w:cs="Arial"/>
                <w:b/>
              </w:rPr>
            </w:pPr>
            <w:r w:rsidRPr="00C43173">
              <w:rPr>
                <w:rFonts w:ascii="Arial" w:hAnsi="Arial" w:cs="Arial"/>
                <w:b/>
              </w:rPr>
              <w:t>21 Aralık 2019, Cumartesi</w:t>
            </w:r>
          </w:p>
        </w:tc>
      </w:tr>
      <w:tr w:rsidR="00B54FA6" w:rsidRPr="00277B7B" w:rsidTr="006013A3">
        <w:tc>
          <w:tcPr>
            <w:tcW w:w="3096" w:type="dxa"/>
            <w:vAlign w:val="center"/>
          </w:tcPr>
          <w:p w:rsidR="00B54FA6" w:rsidRDefault="006013A3" w:rsidP="00C431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07:30 – 08:00</w:t>
            </w:r>
          </w:p>
        </w:tc>
        <w:tc>
          <w:tcPr>
            <w:tcW w:w="6532" w:type="dxa"/>
          </w:tcPr>
          <w:p w:rsidR="00B54FA6" w:rsidRDefault="006013A3" w:rsidP="00601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Otel – Havaalanı Ulaşımı</w:t>
            </w:r>
          </w:p>
        </w:tc>
      </w:tr>
      <w:tr w:rsidR="006013A3" w:rsidRPr="00277B7B" w:rsidTr="006013A3">
        <w:tc>
          <w:tcPr>
            <w:tcW w:w="3096" w:type="dxa"/>
            <w:vAlign w:val="center"/>
          </w:tcPr>
          <w:p w:rsidR="006013A3" w:rsidRDefault="006013A3" w:rsidP="00C4317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 – 13:55 (Türkiye Saati)</w:t>
            </w:r>
          </w:p>
        </w:tc>
        <w:tc>
          <w:tcPr>
            <w:tcW w:w="6532" w:type="dxa"/>
          </w:tcPr>
          <w:p w:rsidR="006013A3" w:rsidRDefault="006013A3" w:rsidP="006013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Kiev – İstanbul Uçuşu (TK458)</w:t>
            </w:r>
          </w:p>
        </w:tc>
      </w:tr>
    </w:tbl>
    <w:p w:rsidR="003F7B61" w:rsidRPr="005969C9" w:rsidRDefault="003F7B61" w:rsidP="003F7B61">
      <w:pPr>
        <w:rPr>
          <w:rFonts w:cstheme="minorHAnsi"/>
        </w:rPr>
      </w:pPr>
    </w:p>
    <w:sectPr w:rsidR="003F7B61" w:rsidRPr="005969C9" w:rsidSect="00545849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75" w:rsidRDefault="00FE2975" w:rsidP="00252742">
      <w:pPr>
        <w:spacing w:after="0" w:line="240" w:lineRule="auto"/>
      </w:pPr>
      <w:r>
        <w:separator/>
      </w:r>
    </w:p>
  </w:endnote>
  <w:endnote w:type="continuationSeparator" w:id="0">
    <w:p w:rsidR="00FE2975" w:rsidRDefault="00FE2975" w:rsidP="0025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75" w:rsidRDefault="00FE2975" w:rsidP="00252742">
      <w:pPr>
        <w:spacing w:after="0" w:line="240" w:lineRule="auto"/>
      </w:pPr>
      <w:r>
        <w:separator/>
      </w:r>
    </w:p>
  </w:footnote>
  <w:footnote w:type="continuationSeparator" w:id="0">
    <w:p w:rsidR="00FE2975" w:rsidRDefault="00FE2975" w:rsidP="00252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147"/>
    <w:multiLevelType w:val="hybridMultilevel"/>
    <w:tmpl w:val="AC2EF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2404"/>
    <w:multiLevelType w:val="hybridMultilevel"/>
    <w:tmpl w:val="C3760EA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6547365"/>
    <w:multiLevelType w:val="hybridMultilevel"/>
    <w:tmpl w:val="95743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0025"/>
    <w:multiLevelType w:val="hybridMultilevel"/>
    <w:tmpl w:val="69AA0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2885"/>
    <w:multiLevelType w:val="hybridMultilevel"/>
    <w:tmpl w:val="86E0C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D0AC2"/>
    <w:multiLevelType w:val="hybridMultilevel"/>
    <w:tmpl w:val="DFB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5618C"/>
    <w:multiLevelType w:val="hybridMultilevel"/>
    <w:tmpl w:val="0E1CC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B2DA5"/>
    <w:multiLevelType w:val="hybridMultilevel"/>
    <w:tmpl w:val="7E749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7500"/>
    <w:multiLevelType w:val="hybridMultilevel"/>
    <w:tmpl w:val="9F202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B6F6D"/>
    <w:multiLevelType w:val="hybridMultilevel"/>
    <w:tmpl w:val="D40A0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E1BC5"/>
    <w:multiLevelType w:val="hybridMultilevel"/>
    <w:tmpl w:val="28D24D4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627C6D18"/>
    <w:multiLevelType w:val="hybridMultilevel"/>
    <w:tmpl w:val="12442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10B42"/>
    <w:multiLevelType w:val="hybridMultilevel"/>
    <w:tmpl w:val="15D02060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6C863278"/>
    <w:multiLevelType w:val="hybridMultilevel"/>
    <w:tmpl w:val="E2E63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90"/>
    <w:rsid w:val="00014DD8"/>
    <w:rsid w:val="000221E4"/>
    <w:rsid w:val="000678E3"/>
    <w:rsid w:val="000C767D"/>
    <w:rsid w:val="000E72A4"/>
    <w:rsid w:val="000F2E6E"/>
    <w:rsid w:val="00107059"/>
    <w:rsid w:val="00135D06"/>
    <w:rsid w:val="00142D5D"/>
    <w:rsid w:val="0015143B"/>
    <w:rsid w:val="001577DD"/>
    <w:rsid w:val="001C7C7C"/>
    <w:rsid w:val="001E61C4"/>
    <w:rsid w:val="00211B5A"/>
    <w:rsid w:val="00222FEA"/>
    <w:rsid w:val="002316B5"/>
    <w:rsid w:val="0024030F"/>
    <w:rsid w:val="00252742"/>
    <w:rsid w:val="00277B7B"/>
    <w:rsid w:val="002B0E29"/>
    <w:rsid w:val="002D231A"/>
    <w:rsid w:val="003235F7"/>
    <w:rsid w:val="003349F2"/>
    <w:rsid w:val="0034319A"/>
    <w:rsid w:val="003723EA"/>
    <w:rsid w:val="003D5E90"/>
    <w:rsid w:val="003E171A"/>
    <w:rsid w:val="003F7B61"/>
    <w:rsid w:val="00472D4A"/>
    <w:rsid w:val="004757A8"/>
    <w:rsid w:val="00485EF3"/>
    <w:rsid w:val="004B045B"/>
    <w:rsid w:val="00511625"/>
    <w:rsid w:val="0051458E"/>
    <w:rsid w:val="00514E65"/>
    <w:rsid w:val="00545849"/>
    <w:rsid w:val="0055722B"/>
    <w:rsid w:val="005632E8"/>
    <w:rsid w:val="005969C9"/>
    <w:rsid w:val="005A1609"/>
    <w:rsid w:val="005F0AAB"/>
    <w:rsid w:val="005F2D43"/>
    <w:rsid w:val="006013A3"/>
    <w:rsid w:val="00647B65"/>
    <w:rsid w:val="00654564"/>
    <w:rsid w:val="006B2D66"/>
    <w:rsid w:val="006C297A"/>
    <w:rsid w:val="006E4E29"/>
    <w:rsid w:val="0070693B"/>
    <w:rsid w:val="007156E6"/>
    <w:rsid w:val="00733270"/>
    <w:rsid w:val="00737318"/>
    <w:rsid w:val="007505F9"/>
    <w:rsid w:val="00772E70"/>
    <w:rsid w:val="00785463"/>
    <w:rsid w:val="007B06C8"/>
    <w:rsid w:val="007C3C82"/>
    <w:rsid w:val="007E523A"/>
    <w:rsid w:val="00817F6B"/>
    <w:rsid w:val="00824A4B"/>
    <w:rsid w:val="00824E2D"/>
    <w:rsid w:val="00826D70"/>
    <w:rsid w:val="0085321E"/>
    <w:rsid w:val="00856B31"/>
    <w:rsid w:val="0087184A"/>
    <w:rsid w:val="008E62F0"/>
    <w:rsid w:val="00933592"/>
    <w:rsid w:val="00964B67"/>
    <w:rsid w:val="009D691C"/>
    <w:rsid w:val="00AC331C"/>
    <w:rsid w:val="00AD0BE3"/>
    <w:rsid w:val="00B1380D"/>
    <w:rsid w:val="00B22942"/>
    <w:rsid w:val="00B27EE4"/>
    <w:rsid w:val="00B40DA7"/>
    <w:rsid w:val="00B54FA6"/>
    <w:rsid w:val="00B87B4A"/>
    <w:rsid w:val="00B97BDC"/>
    <w:rsid w:val="00BB3D1F"/>
    <w:rsid w:val="00BD35DB"/>
    <w:rsid w:val="00BD760C"/>
    <w:rsid w:val="00C25B7E"/>
    <w:rsid w:val="00C35DB2"/>
    <w:rsid w:val="00C36728"/>
    <w:rsid w:val="00C43173"/>
    <w:rsid w:val="00C57F90"/>
    <w:rsid w:val="00C678B8"/>
    <w:rsid w:val="00C81476"/>
    <w:rsid w:val="00C976A9"/>
    <w:rsid w:val="00CA3648"/>
    <w:rsid w:val="00CD4677"/>
    <w:rsid w:val="00CF7814"/>
    <w:rsid w:val="00D45C5C"/>
    <w:rsid w:val="00D54CB5"/>
    <w:rsid w:val="00D66470"/>
    <w:rsid w:val="00D7023D"/>
    <w:rsid w:val="00D76F76"/>
    <w:rsid w:val="00E13F8E"/>
    <w:rsid w:val="00E2120C"/>
    <w:rsid w:val="00E552B3"/>
    <w:rsid w:val="00ED1AD5"/>
    <w:rsid w:val="00ED3C01"/>
    <w:rsid w:val="00EE01C5"/>
    <w:rsid w:val="00EF3D53"/>
    <w:rsid w:val="00F11E2D"/>
    <w:rsid w:val="00F53D13"/>
    <w:rsid w:val="00F740E1"/>
    <w:rsid w:val="00F74842"/>
    <w:rsid w:val="00FA3613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27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7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27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32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2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2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27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7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27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32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2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3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BF3D-1DED-4D37-A34B-F4758C00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Gok Arican</dc:creator>
  <cp:lastModifiedBy>Elnur Osmanov</cp:lastModifiedBy>
  <cp:revision>15</cp:revision>
  <cp:lastPrinted>2016-10-25T07:56:00Z</cp:lastPrinted>
  <dcterms:created xsi:type="dcterms:W3CDTF">2016-10-25T06:26:00Z</dcterms:created>
  <dcterms:modified xsi:type="dcterms:W3CDTF">2019-12-02T07:06:00Z</dcterms:modified>
</cp:coreProperties>
</file>