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BA5" w:rsidRPr="004D76DC" w:rsidRDefault="001B0BA5" w:rsidP="00002285">
      <w:pPr>
        <w:pStyle w:val="Heading1"/>
        <w:kinsoku w:val="0"/>
        <w:overflowPunct w:val="0"/>
        <w:spacing w:before="120" w:after="120" w:line="264" w:lineRule="auto"/>
        <w:ind w:right="4"/>
        <w:rPr>
          <w:rFonts w:eastAsiaTheme="minorEastAsia"/>
          <w:b/>
          <w:color w:val="365F91" w:themeColor="accent1" w:themeShade="BF"/>
          <w:lang w:val="tr-TR"/>
        </w:rPr>
      </w:pPr>
    </w:p>
    <w:p w:rsidR="00717ED3" w:rsidRPr="004D76DC" w:rsidRDefault="00C90FDD" w:rsidP="00C90FDD">
      <w:pPr>
        <w:spacing w:before="120" w:after="120" w:line="264" w:lineRule="auto"/>
        <w:jc w:val="center"/>
        <w:rPr>
          <w:b/>
          <w:color w:val="365F91" w:themeColor="accent1" w:themeShade="BF"/>
          <w:sz w:val="28"/>
          <w:szCs w:val="28"/>
          <w:lang w:val="tr-TR"/>
        </w:rPr>
      </w:pPr>
      <w:r>
        <w:rPr>
          <w:b/>
          <w:color w:val="365F91" w:themeColor="accent1" w:themeShade="BF"/>
          <w:sz w:val="28"/>
          <w:szCs w:val="28"/>
          <w:lang w:val="tr-TR"/>
        </w:rPr>
        <w:t>Tü</w:t>
      </w:r>
      <w:r w:rsidR="000A1798">
        <w:rPr>
          <w:b/>
          <w:color w:val="365F91" w:themeColor="accent1" w:themeShade="BF"/>
          <w:sz w:val="28"/>
          <w:szCs w:val="28"/>
          <w:lang w:val="tr-TR"/>
        </w:rPr>
        <w:t xml:space="preserve">rkiye-Paraguay </w:t>
      </w:r>
      <w:r w:rsidR="00A80F22">
        <w:rPr>
          <w:b/>
          <w:color w:val="365F91" w:themeColor="accent1" w:themeShade="BF"/>
          <w:sz w:val="28"/>
          <w:szCs w:val="28"/>
          <w:lang w:val="tr-TR"/>
        </w:rPr>
        <w:t>İş</w:t>
      </w:r>
      <w:r w:rsidR="000A1798">
        <w:rPr>
          <w:b/>
          <w:color w:val="365F91" w:themeColor="accent1" w:themeShade="BF"/>
          <w:sz w:val="28"/>
          <w:szCs w:val="28"/>
          <w:lang w:val="tr-TR"/>
        </w:rPr>
        <w:t xml:space="preserve"> Forumu</w:t>
      </w:r>
    </w:p>
    <w:p w:rsidR="001B0BA5" w:rsidRPr="004D76DC" w:rsidRDefault="008A4167" w:rsidP="00C90FDD">
      <w:pPr>
        <w:pStyle w:val="BodyText"/>
        <w:tabs>
          <w:tab w:val="left" w:pos="2739"/>
        </w:tabs>
        <w:kinsoku w:val="0"/>
        <w:overflowPunct w:val="0"/>
        <w:spacing w:before="120" w:after="120" w:line="264" w:lineRule="auto"/>
        <w:ind w:left="0" w:right="9"/>
        <w:jc w:val="center"/>
        <w:rPr>
          <w:b/>
          <w:color w:val="365F91" w:themeColor="accent1" w:themeShade="BF"/>
          <w:sz w:val="28"/>
          <w:szCs w:val="28"/>
          <w:lang w:val="tr-TR"/>
        </w:rPr>
      </w:pPr>
      <w:r>
        <w:rPr>
          <w:b/>
          <w:color w:val="365F91" w:themeColor="accent1" w:themeShade="BF"/>
          <w:sz w:val="28"/>
          <w:szCs w:val="28"/>
          <w:lang w:val="tr-TR"/>
        </w:rPr>
        <w:t>30 Temmuz 2019</w:t>
      </w:r>
    </w:p>
    <w:p w:rsidR="001B0BA5" w:rsidRDefault="00C90FDD" w:rsidP="00C90FDD">
      <w:pPr>
        <w:pStyle w:val="BodyText"/>
        <w:tabs>
          <w:tab w:val="left" w:pos="2739"/>
        </w:tabs>
        <w:kinsoku w:val="0"/>
        <w:overflowPunct w:val="0"/>
        <w:spacing w:before="120" w:after="120" w:line="264" w:lineRule="auto"/>
        <w:ind w:left="0" w:right="9"/>
        <w:jc w:val="center"/>
        <w:rPr>
          <w:b/>
          <w:color w:val="365F91" w:themeColor="accent1" w:themeShade="BF"/>
          <w:spacing w:val="3"/>
          <w:sz w:val="28"/>
          <w:szCs w:val="28"/>
          <w:lang w:val="tr-TR"/>
        </w:rPr>
      </w:pPr>
      <w:proofErr w:type="spellStart"/>
      <w:r>
        <w:rPr>
          <w:b/>
          <w:color w:val="365F91" w:themeColor="accent1" w:themeShade="BF"/>
          <w:spacing w:val="3"/>
          <w:sz w:val="28"/>
          <w:szCs w:val="28"/>
          <w:lang w:val="tr-TR"/>
        </w:rPr>
        <w:t>River</w:t>
      </w:r>
      <w:proofErr w:type="spellEnd"/>
      <w:r>
        <w:rPr>
          <w:b/>
          <w:color w:val="365F91" w:themeColor="accent1" w:themeShade="BF"/>
          <w:spacing w:val="3"/>
          <w:sz w:val="28"/>
          <w:szCs w:val="28"/>
          <w:lang w:val="tr-TR"/>
        </w:rPr>
        <w:t xml:space="preserve"> Plaza-</w:t>
      </w:r>
      <w:r w:rsidR="00F867A5">
        <w:rPr>
          <w:b/>
          <w:color w:val="365F91" w:themeColor="accent1" w:themeShade="BF"/>
          <w:spacing w:val="3"/>
          <w:sz w:val="28"/>
          <w:szCs w:val="28"/>
          <w:lang w:val="tr-TR"/>
        </w:rPr>
        <w:t>İstanbul</w:t>
      </w:r>
    </w:p>
    <w:p w:rsidR="00C90FDD" w:rsidRDefault="00C90FDD" w:rsidP="001D27B6">
      <w:pPr>
        <w:pStyle w:val="BodyText"/>
        <w:tabs>
          <w:tab w:val="left" w:pos="0"/>
        </w:tabs>
        <w:kinsoku w:val="0"/>
        <w:overflowPunct w:val="0"/>
        <w:spacing w:before="120" w:after="120" w:line="264" w:lineRule="auto"/>
        <w:ind w:left="0" w:right="9"/>
        <w:rPr>
          <w:b/>
          <w:color w:val="365F91" w:themeColor="accent1" w:themeShade="BF"/>
          <w:spacing w:val="3"/>
          <w:sz w:val="24"/>
          <w:szCs w:val="24"/>
          <w:lang w:val="tr-TR"/>
        </w:rPr>
      </w:pPr>
    </w:p>
    <w:p w:rsidR="00236186" w:rsidRDefault="00C90FDD" w:rsidP="001D27B6">
      <w:pPr>
        <w:pStyle w:val="BodyText"/>
        <w:tabs>
          <w:tab w:val="left" w:pos="0"/>
        </w:tabs>
        <w:kinsoku w:val="0"/>
        <w:overflowPunct w:val="0"/>
        <w:spacing w:before="120" w:after="120" w:line="264" w:lineRule="auto"/>
        <w:ind w:left="0" w:right="9"/>
        <w:rPr>
          <w:color w:val="365F91" w:themeColor="accent1" w:themeShade="BF"/>
          <w:spacing w:val="3"/>
          <w:sz w:val="24"/>
          <w:szCs w:val="24"/>
          <w:lang w:val="tr-TR"/>
        </w:rPr>
      </w:pPr>
      <w:proofErr w:type="gramStart"/>
      <w:r>
        <w:rPr>
          <w:color w:val="365F91" w:themeColor="accent1" w:themeShade="BF"/>
          <w:spacing w:val="3"/>
          <w:sz w:val="24"/>
          <w:szCs w:val="24"/>
          <w:lang w:val="tr-TR"/>
        </w:rPr>
        <w:t>10:00</w:t>
      </w:r>
      <w:proofErr w:type="gramEnd"/>
      <w:r>
        <w:rPr>
          <w:color w:val="365F91" w:themeColor="accent1" w:themeShade="BF"/>
          <w:spacing w:val="3"/>
          <w:sz w:val="24"/>
          <w:szCs w:val="24"/>
          <w:lang w:val="tr-TR"/>
        </w:rPr>
        <w:t>–10:30</w:t>
      </w:r>
      <w:r>
        <w:rPr>
          <w:color w:val="365F91" w:themeColor="accent1" w:themeShade="BF"/>
          <w:spacing w:val="3"/>
          <w:sz w:val="24"/>
          <w:szCs w:val="24"/>
          <w:lang w:val="tr-TR"/>
        </w:rPr>
        <w:tab/>
      </w:r>
      <w:r w:rsidR="001E35B4">
        <w:rPr>
          <w:color w:val="365F91" w:themeColor="accent1" w:themeShade="BF"/>
          <w:spacing w:val="3"/>
          <w:sz w:val="24"/>
          <w:szCs w:val="24"/>
          <w:lang w:val="tr-TR"/>
        </w:rPr>
        <w:t>Kayı</w:t>
      </w:r>
      <w:r w:rsidR="005D2C86">
        <w:rPr>
          <w:color w:val="365F91" w:themeColor="accent1" w:themeShade="BF"/>
          <w:spacing w:val="3"/>
          <w:sz w:val="24"/>
          <w:szCs w:val="24"/>
          <w:lang w:val="tr-TR"/>
        </w:rPr>
        <w:t>t</w:t>
      </w:r>
    </w:p>
    <w:p w:rsidR="005D2C86" w:rsidRPr="00C90FDD" w:rsidRDefault="005D2C86" w:rsidP="001D27B6">
      <w:pPr>
        <w:pStyle w:val="BodyText"/>
        <w:tabs>
          <w:tab w:val="left" w:pos="0"/>
        </w:tabs>
        <w:kinsoku w:val="0"/>
        <w:overflowPunct w:val="0"/>
        <w:spacing w:before="120" w:after="120" w:line="264" w:lineRule="auto"/>
        <w:ind w:left="0" w:right="9"/>
        <w:rPr>
          <w:b/>
          <w:color w:val="365F91" w:themeColor="accent1" w:themeShade="BF"/>
          <w:spacing w:val="3"/>
          <w:sz w:val="24"/>
          <w:szCs w:val="24"/>
          <w:lang w:val="tr-TR"/>
        </w:rPr>
      </w:pPr>
      <w:r w:rsidRPr="00C90FDD">
        <w:rPr>
          <w:b/>
          <w:bCs/>
          <w:color w:val="365F91" w:themeColor="accent1" w:themeShade="BF"/>
          <w:spacing w:val="3"/>
          <w:sz w:val="24"/>
          <w:szCs w:val="24"/>
          <w:u w:val="single"/>
          <w:lang w:val="tr-TR"/>
        </w:rPr>
        <w:t>Açılış</w:t>
      </w:r>
      <w:r w:rsidRPr="00C90FDD">
        <w:rPr>
          <w:b/>
          <w:color w:val="365F91" w:themeColor="accent1" w:themeShade="BF"/>
          <w:spacing w:val="3"/>
          <w:sz w:val="24"/>
          <w:szCs w:val="24"/>
          <w:lang w:val="tr-TR"/>
        </w:rPr>
        <w:t xml:space="preserve"> </w:t>
      </w:r>
      <w:r w:rsidRPr="00C90FDD">
        <w:rPr>
          <w:b/>
          <w:bCs/>
          <w:color w:val="365F91" w:themeColor="accent1" w:themeShade="BF"/>
          <w:spacing w:val="3"/>
          <w:sz w:val="24"/>
          <w:szCs w:val="24"/>
          <w:u w:val="single"/>
          <w:lang w:val="tr-TR"/>
        </w:rPr>
        <w:t>Konuşmaları</w:t>
      </w:r>
    </w:p>
    <w:p w:rsidR="00236186" w:rsidRPr="004D76DC" w:rsidRDefault="00C90FDD" w:rsidP="00C90FDD">
      <w:pPr>
        <w:pStyle w:val="BodyText"/>
        <w:numPr>
          <w:ilvl w:val="0"/>
          <w:numId w:val="1"/>
        </w:numPr>
        <w:tabs>
          <w:tab w:val="left" w:pos="0"/>
        </w:tabs>
        <w:kinsoku w:val="0"/>
        <w:overflowPunct w:val="0"/>
        <w:spacing w:before="120" w:after="120" w:line="264" w:lineRule="auto"/>
        <w:ind w:right="9"/>
        <w:rPr>
          <w:color w:val="365F91" w:themeColor="accent1" w:themeShade="BF"/>
          <w:spacing w:val="3"/>
          <w:sz w:val="24"/>
          <w:szCs w:val="24"/>
          <w:lang w:val="tr-TR"/>
        </w:rPr>
      </w:pPr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Sayın Oğuz Satıcı, </w:t>
      </w:r>
      <w:proofErr w:type="spellStart"/>
      <w:r w:rsidR="000A1798">
        <w:rPr>
          <w:color w:val="365F91" w:themeColor="accent1" w:themeShade="BF"/>
          <w:spacing w:val="3"/>
          <w:sz w:val="24"/>
          <w:szCs w:val="24"/>
          <w:lang w:val="tr-TR"/>
        </w:rPr>
        <w:t>Moderator</w:t>
      </w:r>
      <w:proofErr w:type="spellEnd"/>
      <w:r w:rsidR="000A1798">
        <w:rPr>
          <w:color w:val="365F91" w:themeColor="accent1" w:themeShade="BF"/>
          <w:spacing w:val="3"/>
          <w:sz w:val="24"/>
          <w:szCs w:val="24"/>
          <w:lang w:val="tr-TR"/>
        </w:rPr>
        <w:t>/</w:t>
      </w:r>
      <w:r w:rsidR="001E35B4">
        <w:rPr>
          <w:color w:val="365F91" w:themeColor="accent1" w:themeShade="BF"/>
          <w:spacing w:val="3"/>
          <w:sz w:val="24"/>
          <w:szCs w:val="24"/>
          <w:lang w:val="tr-TR"/>
        </w:rPr>
        <w:t>Türkiye-</w:t>
      </w:r>
      <w:r w:rsidR="000A1798">
        <w:rPr>
          <w:color w:val="365F91" w:themeColor="accent1" w:themeShade="BF"/>
          <w:spacing w:val="3"/>
          <w:sz w:val="24"/>
          <w:szCs w:val="24"/>
          <w:lang w:val="tr-TR"/>
        </w:rPr>
        <w:t xml:space="preserve">Orta Amerika ve </w:t>
      </w:r>
      <w:proofErr w:type="spellStart"/>
      <w:r w:rsidR="000A1798">
        <w:rPr>
          <w:color w:val="365F91" w:themeColor="accent1" w:themeShade="BF"/>
          <w:spacing w:val="3"/>
          <w:sz w:val="24"/>
          <w:szCs w:val="24"/>
          <w:lang w:val="tr-TR"/>
        </w:rPr>
        <w:t>Karayip</w:t>
      </w:r>
      <w:r w:rsidR="0081170A">
        <w:rPr>
          <w:color w:val="365F91" w:themeColor="accent1" w:themeShade="BF"/>
          <w:spacing w:val="3"/>
          <w:sz w:val="24"/>
          <w:szCs w:val="24"/>
          <w:lang w:val="tr-TR"/>
        </w:rPr>
        <w:t>l</w:t>
      </w:r>
      <w:r w:rsidR="000A1798">
        <w:rPr>
          <w:color w:val="365F91" w:themeColor="accent1" w:themeShade="BF"/>
          <w:spacing w:val="3"/>
          <w:sz w:val="24"/>
          <w:szCs w:val="24"/>
          <w:lang w:val="tr-TR"/>
        </w:rPr>
        <w:t>er</w:t>
      </w:r>
      <w:proofErr w:type="spellEnd"/>
      <w:r w:rsidR="001E35B4">
        <w:rPr>
          <w:color w:val="365F91" w:themeColor="accent1" w:themeShade="BF"/>
          <w:spacing w:val="3"/>
          <w:sz w:val="24"/>
          <w:szCs w:val="24"/>
          <w:lang w:val="tr-TR"/>
        </w:rPr>
        <w:t xml:space="preserve"> İş Konseyleri</w:t>
      </w:r>
      <w:r w:rsidR="00F867A5">
        <w:rPr>
          <w:color w:val="365F91" w:themeColor="accent1" w:themeShade="BF"/>
          <w:spacing w:val="3"/>
          <w:sz w:val="24"/>
          <w:szCs w:val="24"/>
          <w:lang w:val="tr-TR"/>
        </w:rPr>
        <w:t xml:space="preserve"> Başkanı </w:t>
      </w:r>
    </w:p>
    <w:p w:rsidR="00236186" w:rsidRPr="004D76DC" w:rsidRDefault="00C90FDD" w:rsidP="00C90FDD">
      <w:pPr>
        <w:pStyle w:val="BodyText"/>
        <w:numPr>
          <w:ilvl w:val="0"/>
          <w:numId w:val="1"/>
        </w:numPr>
        <w:tabs>
          <w:tab w:val="left" w:pos="0"/>
        </w:tabs>
        <w:kinsoku w:val="0"/>
        <w:overflowPunct w:val="0"/>
        <w:spacing w:before="120" w:after="120" w:line="264" w:lineRule="auto"/>
        <w:ind w:right="9"/>
        <w:rPr>
          <w:color w:val="365F91" w:themeColor="accent1" w:themeShade="BF"/>
          <w:spacing w:val="3"/>
          <w:sz w:val="24"/>
          <w:szCs w:val="24"/>
          <w:lang w:val="tr-TR"/>
        </w:rPr>
      </w:pPr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Sayın Nail </w:t>
      </w:r>
      <w:proofErr w:type="spellStart"/>
      <w:r>
        <w:rPr>
          <w:color w:val="365F91" w:themeColor="accent1" w:themeShade="BF"/>
          <w:spacing w:val="3"/>
          <w:sz w:val="24"/>
          <w:szCs w:val="24"/>
          <w:lang w:val="tr-TR"/>
        </w:rPr>
        <w:t>Olpak</w:t>
      </w:r>
      <w:proofErr w:type="spellEnd"/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, </w:t>
      </w:r>
      <w:r w:rsidR="00F867A5">
        <w:rPr>
          <w:color w:val="365F91" w:themeColor="accent1" w:themeShade="BF"/>
          <w:spacing w:val="3"/>
          <w:sz w:val="24"/>
          <w:szCs w:val="24"/>
          <w:lang w:val="tr-TR"/>
        </w:rPr>
        <w:t xml:space="preserve">DEİK Başkanı </w:t>
      </w:r>
    </w:p>
    <w:p w:rsidR="00236186" w:rsidRPr="004D76DC" w:rsidRDefault="00C90FDD" w:rsidP="00C90FDD">
      <w:pPr>
        <w:pStyle w:val="BodyText"/>
        <w:numPr>
          <w:ilvl w:val="0"/>
          <w:numId w:val="1"/>
        </w:numPr>
        <w:tabs>
          <w:tab w:val="left" w:pos="0"/>
        </w:tabs>
        <w:kinsoku w:val="0"/>
        <w:overflowPunct w:val="0"/>
        <w:spacing w:before="120" w:after="120" w:line="264" w:lineRule="auto"/>
        <w:ind w:right="9"/>
        <w:rPr>
          <w:color w:val="365F91" w:themeColor="accent1" w:themeShade="BF"/>
          <w:spacing w:val="3"/>
          <w:sz w:val="24"/>
          <w:szCs w:val="24"/>
          <w:lang w:val="tr-TR"/>
        </w:rPr>
      </w:pPr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Sayın </w:t>
      </w:r>
      <w:proofErr w:type="spellStart"/>
      <w:r>
        <w:rPr>
          <w:color w:val="365F91" w:themeColor="accent1" w:themeShade="BF"/>
          <w:spacing w:val="3"/>
          <w:sz w:val="24"/>
          <w:szCs w:val="24"/>
          <w:lang w:val="tr-TR"/>
        </w:rPr>
        <w:t>Liz</w:t>
      </w:r>
      <w:proofErr w:type="spellEnd"/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 </w:t>
      </w:r>
      <w:proofErr w:type="spellStart"/>
      <w:r>
        <w:rPr>
          <w:color w:val="365F91" w:themeColor="accent1" w:themeShade="BF"/>
          <w:spacing w:val="3"/>
          <w:sz w:val="24"/>
          <w:szCs w:val="24"/>
          <w:lang w:val="tr-TR"/>
        </w:rPr>
        <w:t>Cramer</w:t>
      </w:r>
      <w:proofErr w:type="spellEnd"/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, </w:t>
      </w:r>
      <w:r w:rsidR="00F867A5">
        <w:rPr>
          <w:color w:val="365F91" w:themeColor="accent1" w:themeShade="BF"/>
          <w:spacing w:val="3"/>
          <w:sz w:val="24"/>
          <w:szCs w:val="24"/>
          <w:lang w:val="tr-TR"/>
        </w:rPr>
        <w:t xml:space="preserve">Paraguay </w:t>
      </w:r>
      <w:r w:rsidR="00745FD2">
        <w:rPr>
          <w:color w:val="365F91" w:themeColor="accent1" w:themeShade="BF"/>
          <w:spacing w:val="3"/>
          <w:sz w:val="24"/>
          <w:szCs w:val="24"/>
          <w:lang w:val="tr-TR"/>
        </w:rPr>
        <w:t xml:space="preserve">Dış </w:t>
      </w:r>
      <w:r w:rsidR="00F867A5">
        <w:rPr>
          <w:color w:val="365F91" w:themeColor="accent1" w:themeShade="BF"/>
          <w:spacing w:val="3"/>
          <w:sz w:val="24"/>
          <w:szCs w:val="24"/>
          <w:lang w:val="tr-TR"/>
        </w:rPr>
        <w:t xml:space="preserve">Ticaret Bakanı </w:t>
      </w:r>
    </w:p>
    <w:p w:rsidR="00236186" w:rsidRDefault="00C90FDD" w:rsidP="00C90FDD">
      <w:pPr>
        <w:pStyle w:val="BodyText"/>
        <w:numPr>
          <w:ilvl w:val="0"/>
          <w:numId w:val="1"/>
        </w:numPr>
        <w:kinsoku w:val="0"/>
        <w:overflowPunct w:val="0"/>
        <w:spacing w:before="120" w:after="120" w:line="264" w:lineRule="auto"/>
        <w:ind w:right="9"/>
        <w:rPr>
          <w:color w:val="365F91" w:themeColor="accent1" w:themeShade="BF"/>
          <w:spacing w:val="3"/>
          <w:sz w:val="24"/>
          <w:szCs w:val="24"/>
          <w:lang w:val="tr-TR"/>
        </w:rPr>
      </w:pPr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Sayın Ruhsar Pekcan, </w:t>
      </w:r>
      <w:r w:rsidR="00F867A5">
        <w:rPr>
          <w:color w:val="365F91" w:themeColor="accent1" w:themeShade="BF"/>
          <w:spacing w:val="3"/>
          <w:sz w:val="24"/>
          <w:szCs w:val="24"/>
          <w:lang w:val="tr-TR"/>
        </w:rPr>
        <w:t xml:space="preserve">T.C. Ticaret Bakanı </w:t>
      </w:r>
    </w:p>
    <w:p w:rsidR="00C90FDD" w:rsidRDefault="00C90FDD" w:rsidP="001D27B6">
      <w:pPr>
        <w:pStyle w:val="BodyText"/>
        <w:kinsoku w:val="0"/>
        <w:overflowPunct w:val="0"/>
        <w:spacing w:before="120" w:after="120" w:line="264" w:lineRule="auto"/>
        <w:ind w:left="0" w:right="9"/>
        <w:rPr>
          <w:b/>
          <w:bCs/>
          <w:color w:val="365F91" w:themeColor="accent1" w:themeShade="BF"/>
          <w:spacing w:val="3"/>
          <w:sz w:val="24"/>
          <w:szCs w:val="24"/>
          <w:u w:val="single"/>
          <w:lang w:val="tr-TR"/>
        </w:rPr>
      </w:pPr>
    </w:p>
    <w:p w:rsidR="00473C6F" w:rsidRDefault="00473C6F" w:rsidP="001D27B6">
      <w:pPr>
        <w:pStyle w:val="BodyText"/>
        <w:kinsoku w:val="0"/>
        <w:overflowPunct w:val="0"/>
        <w:spacing w:before="120" w:after="120" w:line="264" w:lineRule="auto"/>
        <w:ind w:left="0" w:right="9"/>
        <w:rPr>
          <w:b/>
          <w:bCs/>
          <w:color w:val="365F91" w:themeColor="accent1" w:themeShade="BF"/>
          <w:spacing w:val="3"/>
          <w:sz w:val="24"/>
          <w:szCs w:val="24"/>
          <w:u w:val="single"/>
          <w:lang w:val="tr-TR"/>
        </w:rPr>
      </w:pPr>
      <w:r w:rsidRPr="00CB20B8">
        <w:rPr>
          <w:b/>
          <w:bCs/>
          <w:color w:val="365F91" w:themeColor="accent1" w:themeShade="BF"/>
          <w:spacing w:val="3"/>
          <w:sz w:val="24"/>
          <w:szCs w:val="24"/>
          <w:u w:val="single"/>
          <w:lang w:val="tr-TR"/>
        </w:rPr>
        <w:t>Sunum</w:t>
      </w:r>
    </w:p>
    <w:p w:rsidR="00C90FDD" w:rsidRPr="00C90FDD" w:rsidRDefault="00C90FDD" w:rsidP="00C90FDD">
      <w:pPr>
        <w:pStyle w:val="BodyText"/>
        <w:tabs>
          <w:tab w:val="left" w:pos="0"/>
        </w:tabs>
        <w:kinsoku w:val="0"/>
        <w:overflowPunct w:val="0"/>
        <w:spacing w:before="120" w:after="120" w:line="264" w:lineRule="auto"/>
        <w:ind w:left="0" w:right="9"/>
        <w:rPr>
          <w:b/>
          <w:color w:val="365F91" w:themeColor="accent1" w:themeShade="BF"/>
          <w:spacing w:val="3"/>
          <w:sz w:val="24"/>
          <w:szCs w:val="24"/>
          <w:lang w:val="tr-TR"/>
        </w:rPr>
      </w:pPr>
      <w:r w:rsidRPr="00C90FDD">
        <w:rPr>
          <w:b/>
          <w:color w:val="365F91" w:themeColor="accent1" w:themeShade="BF"/>
          <w:spacing w:val="3"/>
          <w:sz w:val="24"/>
          <w:szCs w:val="24"/>
          <w:lang w:val="tr-TR"/>
        </w:rPr>
        <w:t xml:space="preserve">                    “Paraguay E</w:t>
      </w:r>
      <w:bookmarkStart w:id="0" w:name="_GoBack"/>
      <w:bookmarkEnd w:id="0"/>
      <w:r w:rsidRPr="00C90FDD">
        <w:rPr>
          <w:b/>
          <w:color w:val="365F91" w:themeColor="accent1" w:themeShade="BF"/>
          <w:spacing w:val="3"/>
          <w:sz w:val="24"/>
          <w:szCs w:val="24"/>
          <w:lang w:val="tr-TR"/>
        </w:rPr>
        <w:t>konomisi ve İşbirliği Fırsatları”</w:t>
      </w:r>
    </w:p>
    <w:p w:rsidR="00C90FDD" w:rsidRDefault="00C90FDD" w:rsidP="00C90FDD">
      <w:pPr>
        <w:pStyle w:val="BodyText"/>
        <w:numPr>
          <w:ilvl w:val="0"/>
          <w:numId w:val="2"/>
        </w:numPr>
        <w:tabs>
          <w:tab w:val="left" w:pos="0"/>
        </w:tabs>
        <w:kinsoku w:val="0"/>
        <w:overflowPunct w:val="0"/>
        <w:spacing w:before="120" w:after="120" w:line="264" w:lineRule="auto"/>
        <w:ind w:right="9"/>
        <w:rPr>
          <w:color w:val="365F91" w:themeColor="accent1" w:themeShade="BF"/>
          <w:spacing w:val="3"/>
          <w:sz w:val="24"/>
          <w:szCs w:val="24"/>
          <w:lang w:val="tr-TR"/>
        </w:rPr>
      </w:pPr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Sayın </w:t>
      </w:r>
      <w:proofErr w:type="spellStart"/>
      <w:r>
        <w:rPr>
          <w:color w:val="365F91" w:themeColor="accent1" w:themeShade="BF"/>
          <w:spacing w:val="3"/>
          <w:sz w:val="24"/>
          <w:szCs w:val="24"/>
          <w:lang w:val="tr-TR"/>
        </w:rPr>
        <w:t>Luis</w:t>
      </w:r>
      <w:proofErr w:type="spellEnd"/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 </w:t>
      </w:r>
      <w:proofErr w:type="spellStart"/>
      <w:r>
        <w:rPr>
          <w:color w:val="365F91" w:themeColor="accent1" w:themeShade="BF"/>
          <w:spacing w:val="3"/>
          <w:sz w:val="24"/>
          <w:szCs w:val="24"/>
          <w:lang w:val="tr-TR"/>
        </w:rPr>
        <w:t>Alberto</w:t>
      </w:r>
      <w:proofErr w:type="spellEnd"/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 </w:t>
      </w:r>
      <w:proofErr w:type="spellStart"/>
      <w:r>
        <w:rPr>
          <w:color w:val="365F91" w:themeColor="accent1" w:themeShade="BF"/>
          <w:spacing w:val="3"/>
          <w:sz w:val="24"/>
          <w:szCs w:val="24"/>
          <w:lang w:val="tr-TR"/>
        </w:rPr>
        <w:t>Castiglioni</w:t>
      </w:r>
      <w:proofErr w:type="spellEnd"/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, </w:t>
      </w:r>
      <w:r w:rsidR="00F867A5">
        <w:rPr>
          <w:color w:val="365F91" w:themeColor="accent1" w:themeShade="BF"/>
          <w:spacing w:val="3"/>
          <w:sz w:val="24"/>
          <w:szCs w:val="24"/>
          <w:lang w:val="tr-TR"/>
        </w:rPr>
        <w:t xml:space="preserve">Paraguay </w:t>
      </w:r>
      <w:r w:rsidR="00745FD2">
        <w:rPr>
          <w:color w:val="365F91" w:themeColor="accent1" w:themeShade="BF"/>
          <w:spacing w:val="3"/>
          <w:sz w:val="24"/>
          <w:szCs w:val="24"/>
          <w:lang w:val="tr-TR"/>
        </w:rPr>
        <w:t>Dışişleri</w:t>
      </w:r>
      <w:r w:rsidR="00E33BCA">
        <w:rPr>
          <w:color w:val="365F91" w:themeColor="accent1" w:themeShade="BF"/>
          <w:spacing w:val="3"/>
          <w:sz w:val="24"/>
          <w:szCs w:val="24"/>
          <w:lang w:val="tr-TR"/>
        </w:rPr>
        <w:t xml:space="preserve"> Bakanı</w:t>
      </w:r>
      <w:r w:rsidR="00F867A5">
        <w:rPr>
          <w:color w:val="365F91" w:themeColor="accent1" w:themeShade="BF"/>
          <w:spacing w:val="3"/>
          <w:sz w:val="24"/>
          <w:szCs w:val="24"/>
          <w:lang w:val="tr-TR"/>
        </w:rPr>
        <w:t xml:space="preserve"> </w:t>
      </w:r>
    </w:p>
    <w:p w:rsidR="00C90FDD" w:rsidRDefault="00C90FDD" w:rsidP="00CC0CF3">
      <w:pPr>
        <w:pStyle w:val="BodyText"/>
        <w:tabs>
          <w:tab w:val="left" w:pos="0"/>
        </w:tabs>
        <w:kinsoku w:val="0"/>
        <w:overflowPunct w:val="0"/>
        <w:spacing w:before="120" w:after="120" w:line="264" w:lineRule="auto"/>
        <w:ind w:left="0" w:right="9"/>
        <w:rPr>
          <w:color w:val="365F91" w:themeColor="accent1" w:themeShade="BF"/>
          <w:spacing w:val="3"/>
          <w:sz w:val="24"/>
          <w:szCs w:val="24"/>
          <w:lang w:val="tr-TR"/>
        </w:rPr>
      </w:pPr>
    </w:p>
    <w:p w:rsidR="00CC0CF3" w:rsidRDefault="00376EB9" w:rsidP="00C90FDD">
      <w:pPr>
        <w:pStyle w:val="BodyText"/>
        <w:numPr>
          <w:ilvl w:val="0"/>
          <w:numId w:val="3"/>
        </w:numPr>
        <w:tabs>
          <w:tab w:val="left" w:pos="0"/>
        </w:tabs>
        <w:kinsoku w:val="0"/>
        <w:overflowPunct w:val="0"/>
        <w:spacing w:before="120" w:after="120" w:line="264" w:lineRule="auto"/>
        <w:ind w:right="9"/>
        <w:rPr>
          <w:color w:val="365F91" w:themeColor="accent1" w:themeShade="BF"/>
          <w:spacing w:val="3"/>
          <w:sz w:val="24"/>
          <w:szCs w:val="24"/>
          <w:lang w:val="tr-TR"/>
        </w:rPr>
      </w:pPr>
      <w:r>
        <w:rPr>
          <w:color w:val="365F91" w:themeColor="accent1" w:themeShade="BF"/>
          <w:spacing w:val="3"/>
          <w:sz w:val="24"/>
          <w:szCs w:val="24"/>
          <w:lang w:val="tr-TR"/>
        </w:rPr>
        <w:t xml:space="preserve">Soru </w:t>
      </w:r>
      <w:r w:rsidR="00055201">
        <w:rPr>
          <w:color w:val="365F91" w:themeColor="accent1" w:themeShade="BF"/>
          <w:spacing w:val="3"/>
          <w:sz w:val="24"/>
          <w:szCs w:val="24"/>
          <w:lang w:val="tr-TR"/>
        </w:rPr>
        <w:t>&amp; Cevap</w:t>
      </w:r>
    </w:p>
    <w:p w:rsidR="00236186" w:rsidRPr="004D76DC" w:rsidRDefault="00236186" w:rsidP="00236186">
      <w:pPr>
        <w:pStyle w:val="Default"/>
        <w:rPr>
          <w:rFonts w:eastAsiaTheme="minorEastAsia"/>
          <w:color w:val="365F91" w:themeColor="accent1" w:themeShade="BF"/>
          <w:spacing w:val="3"/>
          <w:sz w:val="20"/>
          <w:szCs w:val="20"/>
          <w:lang w:val="tr-TR"/>
        </w:rPr>
      </w:pPr>
    </w:p>
    <w:sectPr w:rsidR="00236186" w:rsidRPr="004D76DC" w:rsidSect="001D27B6">
      <w:headerReference w:type="default" r:id="rId8"/>
      <w:pgSz w:w="12240" w:h="15840"/>
      <w:pgMar w:top="1440" w:right="90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218" w:rsidRDefault="00994218" w:rsidP="00717ED3">
      <w:r>
        <w:separator/>
      </w:r>
    </w:p>
  </w:endnote>
  <w:endnote w:type="continuationSeparator" w:id="0">
    <w:p w:rsidR="00994218" w:rsidRDefault="00994218" w:rsidP="0071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218" w:rsidRDefault="00994218" w:rsidP="00717ED3">
      <w:r>
        <w:separator/>
      </w:r>
    </w:p>
  </w:footnote>
  <w:footnote w:type="continuationSeparator" w:id="0">
    <w:p w:rsidR="00994218" w:rsidRDefault="00994218" w:rsidP="00717E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ED3" w:rsidRDefault="00717ED3" w:rsidP="00C90FDD">
    <w:pPr>
      <w:pStyle w:val="Header"/>
      <w:jc w:val="center"/>
    </w:pPr>
    <w:r>
      <w:rPr>
        <w:noProof/>
        <w:color w:val="76923C" w:themeColor="accent3" w:themeShade="BF"/>
      </w:rPr>
      <w:drawing>
        <wp:inline distT="0" distB="0" distL="0" distR="0" wp14:anchorId="490E81CF" wp14:editId="4C96CFE5">
          <wp:extent cx="2552369" cy="955800"/>
          <wp:effectExtent l="0" t="0" r="635" b="0"/>
          <wp:docPr id="1" name="Resim 1" descr="C:\Users\mmentes\AppData\Local\Microsoft\Windows\INetCache\Content.Word\DEİK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mentes\AppData\Local\Microsoft\Windows\INetCache\Content.Word\DEİK Logo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909" cy="956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3E16"/>
    <w:multiLevelType w:val="hybridMultilevel"/>
    <w:tmpl w:val="4308F0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02F35"/>
    <w:multiLevelType w:val="hybridMultilevel"/>
    <w:tmpl w:val="67082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407401"/>
    <w:multiLevelType w:val="hybridMultilevel"/>
    <w:tmpl w:val="31863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9B9"/>
    <w:rsid w:val="00002285"/>
    <w:rsid w:val="00055201"/>
    <w:rsid w:val="000A1798"/>
    <w:rsid w:val="000D0CC5"/>
    <w:rsid w:val="00127450"/>
    <w:rsid w:val="00172307"/>
    <w:rsid w:val="00185B2B"/>
    <w:rsid w:val="001B0BA5"/>
    <w:rsid w:val="001D27B6"/>
    <w:rsid w:val="001E35B4"/>
    <w:rsid w:val="00236186"/>
    <w:rsid w:val="002774B0"/>
    <w:rsid w:val="002B29B9"/>
    <w:rsid w:val="00314366"/>
    <w:rsid w:val="00376EB9"/>
    <w:rsid w:val="003B2BD0"/>
    <w:rsid w:val="00415A97"/>
    <w:rsid w:val="00473C6F"/>
    <w:rsid w:val="0048070F"/>
    <w:rsid w:val="00483C05"/>
    <w:rsid w:val="004D76DC"/>
    <w:rsid w:val="005D2C86"/>
    <w:rsid w:val="0066387C"/>
    <w:rsid w:val="00717ED3"/>
    <w:rsid w:val="00745FD2"/>
    <w:rsid w:val="007B1878"/>
    <w:rsid w:val="0081170A"/>
    <w:rsid w:val="00881A49"/>
    <w:rsid w:val="008A4167"/>
    <w:rsid w:val="008B177E"/>
    <w:rsid w:val="008B213C"/>
    <w:rsid w:val="00994218"/>
    <w:rsid w:val="009C3028"/>
    <w:rsid w:val="009F39D2"/>
    <w:rsid w:val="00A1599F"/>
    <w:rsid w:val="00A80F22"/>
    <w:rsid w:val="00C11B33"/>
    <w:rsid w:val="00C17BAA"/>
    <w:rsid w:val="00C73114"/>
    <w:rsid w:val="00C77F14"/>
    <w:rsid w:val="00C90FDD"/>
    <w:rsid w:val="00C956D1"/>
    <w:rsid w:val="00C97326"/>
    <w:rsid w:val="00C973AC"/>
    <w:rsid w:val="00CB20B8"/>
    <w:rsid w:val="00CC0CF3"/>
    <w:rsid w:val="00CC320D"/>
    <w:rsid w:val="00CD7212"/>
    <w:rsid w:val="00D10FEA"/>
    <w:rsid w:val="00D1124B"/>
    <w:rsid w:val="00D20D2D"/>
    <w:rsid w:val="00D523E5"/>
    <w:rsid w:val="00D81630"/>
    <w:rsid w:val="00DD5EEA"/>
    <w:rsid w:val="00E33BCA"/>
    <w:rsid w:val="00F11587"/>
    <w:rsid w:val="00F867A5"/>
    <w:rsid w:val="00FF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B0B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1B0BA5"/>
    <w:pPr>
      <w:outlineLvl w:val="0"/>
    </w:pPr>
    <w:rPr>
      <w:rFonts w:eastAsia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B0BA5"/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1B0BA5"/>
    <w:pPr>
      <w:ind w:left="892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B0BA5"/>
    <w:rPr>
      <w:rFonts w:ascii="Times New Roman" w:eastAsiaTheme="minorEastAsia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17E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ED3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7E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ED3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D3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rsid w:val="002361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B0B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1B0BA5"/>
    <w:pPr>
      <w:outlineLvl w:val="0"/>
    </w:pPr>
    <w:rPr>
      <w:rFonts w:eastAsia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B0BA5"/>
    <w:rPr>
      <w:rFonts w:ascii="Times New Roman" w:eastAsia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1B0BA5"/>
    <w:pPr>
      <w:ind w:left="892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B0BA5"/>
    <w:rPr>
      <w:rFonts w:ascii="Times New Roman" w:eastAsiaTheme="minorEastAsia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17E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ED3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7E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ED3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D3"/>
    <w:rPr>
      <w:rFonts w:ascii="Tahoma" w:eastAsiaTheme="minorEastAsia" w:hAnsi="Tahoma" w:cs="Tahoma"/>
      <w:sz w:val="16"/>
      <w:szCs w:val="16"/>
    </w:rPr>
  </w:style>
  <w:style w:type="paragraph" w:customStyle="1" w:styleId="Default">
    <w:name w:val="Default"/>
    <w:rsid w:val="002361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mmentes</dc:creator>
  <cp:lastModifiedBy>nonuralp</cp:lastModifiedBy>
  <cp:revision>3</cp:revision>
  <cp:lastPrinted>2019-03-07T23:54:00Z</cp:lastPrinted>
  <dcterms:created xsi:type="dcterms:W3CDTF">2019-07-29T06:43:00Z</dcterms:created>
  <dcterms:modified xsi:type="dcterms:W3CDTF">2019-07-29T06:49:00Z</dcterms:modified>
</cp:coreProperties>
</file>